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D32E" w14:textId="6C06E2A5" w:rsidR="0054700D" w:rsidRDefault="000D3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Начиная с 0</w:t>
      </w:r>
      <w:r w:rsidR="00923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BB66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="00923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.202</w:t>
      </w:r>
      <w:r w:rsidR="00BC5BA8" w:rsidRPr="00BC5B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="00BB66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 </w:t>
      </w:r>
      <w:r w:rsidR="00127BCC" w:rsidRPr="00127B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Управление образования администрации Нижнесергинского муниципального района проводит набор детей школьного возраста, обучающихся в общеобразовательных организациях на территории Нижнесергинского муниципального района, в оздоровительн</w:t>
      </w:r>
      <w:r w:rsidR="00A34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ые</w:t>
      </w:r>
      <w:r w:rsidR="00127BCC" w:rsidRPr="00127B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организаци</w:t>
      </w:r>
      <w:r w:rsidR="00A34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</w:p>
    <w:p w14:paraId="7F0D61FB" w14:textId="3F74D2BE" w:rsidR="00DF7B95" w:rsidRDefault="00DF7B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E1F841" w14:textId="77777777" w:rsidR="00127BCC" w:rsidRDefault="00127BCC" w:rsidP="00127BCC">
      <w:pPr>
        <w:pStyle w:val="a6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 w:rsidRPr="00127BCC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ГАУЗ СО «ОСЦМР «Санаторий «</w:t>
      </w:r>
      <w:proofErr w:type="spellStart"/>
      <w:r w:rsidRPr="00127BCC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Обуховскии</w:t>
      </w:r>
      <w:proofErr w:type="spellEnd"/>
      <w:r w:rsidRPr="00127BCC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̆»</w:t>
      </w:r>
    </w:p>
    <w:p w14:paraId="1C56A983" w14:textId="16308B14" w:rsidR="00127BCC" w:rsidRDefault="00127BCC" w:rsidP="00127BCC">
      <w:pPr>
        <w:pStyle w:val="a6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 w:rsidRPr="00127BCC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К</w:t>
      </w:r>
      <w:r w:rsidRPr="00A1309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 xml:space="preserve">урорт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«</w:t>
      </w:r>
      <w:r w:rsidRPr="00A1309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Нижние Серги»</w:t>
      </w:r>
    </w:p>
    <w:p w14:paraId="3C5E33B0" w14:textId="77777777" w:rsidR="00127BCC" w:rsidRPr="00AC1F5A" w:rsidRDefault="00127BCC" w:rsidP="00127BC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5F66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лечебными процедурами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5F543410" w14:textId="77777777" w:rsidR="00127BCC" w:rsidRPr="00A1309B" w:rsidRDefault="00127BCC" w:rsidP="00127BCC">
      <w:pPr>
        <w:pStyle w:val="a6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B1B558" w14:textId="77777777" w:rsidR="00127BCC" w:rsidRPr="00A1309B" w:rsidRDefault="00127BCC" w:rsidP="00127B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4"/>
          <w:szCs w:val="44"/>
          <w:bdr w:val="none" w:sz="0" w:space="0" w:color="auto" w:frame="1"/>
          <w:lang w:eastAsia="ru-RU"/>
        </w:rPr>
        <w:drawing>
          <wp:inline distT="0" distB="0" distL="0" distR="0" wp14:anchorId="5B1055B7" wp14:editId="1CB5455E">
            <wp:extent cx="1228725" cy="1228725"/>
            <wp:effectExtent l="0" t="0" r="9525" b="9525"/>
            <wp:docPr id="1466534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D800" w14:textId="77777777" w:rsidR="00127BCC" w:rsidRDefault="00000000" w:rsidP="00127BCC">
      <w:pPr>
        <w:spacing w:after="0" w:line="240" w:lineRule="auto"/>
        <w:jc w:val="both"/>
      </w:pPr>
      <w:hyperlink r:id="rId7" w:history="1">
        <w:r w:rsidR="00127BCC" w:rsidRPr="001B5FB1">
          <w:rPr>
            <w:rStyle w:val="a3"/>
          </w:rPr>
          <w:t>http://kurortsergi.ru/</w:t>
        </w:r>
      </w:hyperlink>
    </w:p>
    <w:p w14:paraId="3719221C" w14:textId="77777777" w:rsidR="00127BCC" w:rsidRDefault="00127BCC" w:rsidP="00127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3E6928" w14:textId="77777777" w:rsidR="00127BCC" w:rsidRDefault="00127BCC" w:rsidP="0012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Свердловская область, г. Нижние Серги, ул. Отдыха 20</w:t>
      </w:r>
    </w:p>
    <w:p w14:paraId="27550D55" w14:textId="77777777" w:rsidR="00127BCC" w:rsidRDefault="00127BCC" w:rsidP="00127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51"/>
        <w:gridCol w:w="2962"/>
        <w:gridCol w:w="1357"/>
      </w:tblGrid>
      <w:tr w:rsidR="00127BCC" w14:paraId="43C3F507" w14:textId="77777777" w:rsidTr="00925AD5">
        <w:trPr>
          <w:tblCellSpacing w:w="15" w:type="dxa"/>
        </w:trPr>
        <w:tc>
          <w:tcPr>
            <w:tcW w:w="2341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3BA4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1C15BA2D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421A6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1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93DA" w14:textId="77777777" w:rsidR="00127BCC" w:rsidRDefault="00127BCC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127BCC" w14:paraId="2221721D" w14:textId="77777777" w:rsidTr="00925AD5">
        <w:trPr>
          <w:trHeight w:val="511"/>
          <w:tblCellSpacing w:w="15" w:type="dxa"/>
        </w:trPr>
        <w:tc>
          <w:tcPr>
            <w:tcW w:w="2341" w:type="dxa"/>
            <w:vMerge/>
            <w:shd w:val="clear" w:color="auto" w:fill="FDFDFD"/>
            <w:hideMark/>
          </w:tcPr>
          <w:p w14:paraId="4F9BD76C" w14:textId="77777777" w:rsidR="00127BCC" w:rsidRDefault="00127BCC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427D2" w14:textId="77777777" w:rsidR="00127BCC" w:rsidRDefault="00127BCC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781C" w14:textId="77777777" w:rsidR="00127BCC" w:rsidRDefault="00127BCC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12" w:type="dxa"/>
            <w:vMerge/>
            <w:shd w:val="clear" w:color="auto" w:fill="FDFDFD"/>
            <w:vAlign w:val="center"/>
            <w:hideMark/>
          </w:tcPr>
          <w:p w14:paraId="40449553" w14:textId="77777777" w:rsidR="00127BCC" w:rsidRDefault="00127BCC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BCC" w14:paraId="52B3E977" w14:textId="77777777" w:rsidTr="00127BCC">
        <w:trPr>
          <w:trHeight w:val="615"/>
          <w:tblCellSpacing w:w="15" w:type="dxa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377A8" w14:textId="6BFF2198" w:rsidR="00127BCC" w:rsidRPr="00152FE6" w:rsidRDefault="00127BCC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Смена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25FEC" w14:textId="51789E9D" w:rsidR="00127BCC" w:rsidRPr="00D060C1" w:rsidRDefault="00127BCC" w:rsidP="0012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02.06.2024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85D2" w14:textId="1D10264C" w:rsidR="00127BCC" w:rsidRPr="00D060C1" w:rsidRDefault="00127BCC" w:rsidP="0012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22.06.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2024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8C61F" w14:textId="35AA9FA5" w:rsidR="00127BCC" w:rsidRPr="00036994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14:paraId="15755E6B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BCC" w14:paraId="0C4C1496" w14:textId="77777777" w:rsidTr="00127BCC">
        <w:trPr>
          <w:trHeight w:val="135"/>
          <w:tblCellSpacing w:w="15" w:type="dxa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BD6A6" w14:textId="1999DC04" w:rsidR="00127BCC" w:rsidRDefault="00127BCC" w:rsidP="0012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Смена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66975" w14:textId="4F37B7B8" w:rsidR="00127BCC" w:rsidRDefault="00127BCC" w:rsidP="0012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25.06.2024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88E76" w14:textId="4A6370E0" w:rsidR="00127BCC" w:rsidRDefault="00127BCC" w:rsidP="0012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15.07.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E205B" w14:textId="47F71D14" w:rsidR="00127BCC" w:rsidRDefault="00127BCC" w:rsidP="0012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</w:tbl>
    <w:p w14:paraId="605F2B47" w14:textId="01884C4E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18D6EBE1" w14:textId="77777777" w:rsidR="00127BCC" w:rsidRPr="009D6195" w:rsidRDefault="00127BCC" w:rsidP="00127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*П</w:t>
      </w:r>
      <w:r w:rsidRPr="009D6195">
        <w:rPr>
          <w:rFonts w:ascii="Times New Roman" w:hAnsi="Times New Roman" w:cs="Times New Roman"/>
          <w:color w:val="000000"/>
          <w:sz w:val="24"/>
          <w:szCs w:val="24"/>
        </w:rPr>
        <w:t xml:space="preserve">роцедуры, назначаются 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медицинским </w:t>
      </w:r>
      <w:r w:rsidRPr="009D6195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 </w:t>
      </w:r>
    </w:p>
    <w:p w14:paraId="0823C87F" w14:textId="77777777" w:rsidR="00127BCC" w:rsidRDefault="00127BCC" w:rsidP="00127BCC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5FCF54A0" w14:textId="77777777" w:rsidR="00127BCC" w:rsidRDefault="00127BCC" w:rsidP="00127BCC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>
        <w:rPr>
          <w:color w:val="000000"/>
          <w:u w:val="single"/>
        </w:rPr>
        <w:t>Стоимость путевки: бесплатно</w:t>
      </w:r>
    </w:p>
    <w:p w14:paraId="6854F202" w14:textId="77777777" w:rsidR="00127BCC" w:rsidRDefault="00127BCC" w:rsidP="00127BCC">
      <w:pPr>
        <w:pStyle w:val="a4"/>
        <w:shd w:val="clear" w:color="auto" w:fill="FFFFFF"/>
        <w:spacing w:after="240"/>
        <w:rPr>
          <w:color w:val="000000"/>
          <w:u w:val="single"/>
        </w:rPr>
      </w:pPr>
      <w:r w:rsidRPr="00717200">
        <w:rPr>
          <w:color w:val="000000"/>
          <w:u w:val="single"/>
        </w:rPr>
        <w:t>Обязательно: наличие медицинской справки ф. 070 (санаторн</w:t>
      </w:r>
      <w:r>
        <w:rPr>
          <w:color w:val="000000"/>
          <w:u w:val="single"/>
        </w:rPr>
        <w:t>о-</w:t>
      </w:r>
      <w:r w:rsidRPr="00717200">
        <w:rPr>
          <w:color w:val="000000"/>
          <w:u w:val="single"/>
        </w:rPr>
        <w:t>оздоровительн</w:t>
      </w:r>
      <w:r>
        <w:rPr>
          <w:color w:val="000000"/>
          <w:u w:val="single"/>
        </w:rPr>
        <w:t>ый</w:t>
      </w:r>
      <w:r w:rsidRPr="00717200">
        <w:rPr>
          <w:color w:val="000000"/>
          <w:u w:val="single"/>
        </w:rPr>
        <w:t xml:space="preserve"> лагер</w:t>
      </w:r>
      <w:r>
        <w:rPr>
          <w:color w:val="000000"/>
          <w:u w:val="single"/>
        </w:rPr>
        <w:t>ь</w:t>
      </w:r>
      <w:r w:rsidRPr="00717200">
        <w:rPr>
          <w:color w:val="000000"/>
          <w:u w:val="single"/>
        </w:rPr>
        <w:t>)</w:t>
      </w:r>
    </w:p>
    <w:p w14:paraId="64E3F911" w14:textId="5D5532B0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288682CC" w14:textId="4B54A56C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095B0DDC" w14:textId="052F5A70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04AD1FEE" w14:textId="00AEAB81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47F636A0" w14:textId="4B9A6BE5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7E2A1857" w14:textId="2FF4ADE1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58BF5658" w14:textId="3F60645B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6FF6D098" w14:textId="6AAD59BE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1758B80D" w14:textId="41997F06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38AADAC7" w14:textId="0D97D6B8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1514FCD4" w14:textId="61341C64" w:rsid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27321E31" w14:textId="77777777" w:rsidR="00127BCC" w:rsidRP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</w:p>
    <w:p w14:paraId="05D0D14B" w14:textId="69310AD4" w:rsidR="00127BCC" w:rsidRPr="00127BCC" w:rsidRDefault="00127BCC" w:rsidP="00127BCC">
      <w:pPr>
        <w:pStyle w:val="a4"/>
        <w:shd w:val="clear" w:color="auto" w:fill="FFFFFF"/>
        <w:spacing w:before="0" w:beforeAutospacing="0" w:after="0" w:afterAutospacing="0"/>
        <w:ind w:left="1800"/>
        <w:rPr>
          <w:color w:val="000000"/>
        </w:rPr>
      </w:pPr>
      <w:r w:rsidRPr="00127BCC">
        <w:rPr>
          <w:b/>
          <w:bCs/>
          <w:color w:val="000000" w:themeColor="text1"/>
          <w:sz w:val="44"/>
          <w:szCs w:val="44"/>
          <w:bdr w:val="none" w:sz="0" w:space="0" w:color="auto" w:frame="1"/>
        </w:rPr>
        <w:lastRenderedPageBreak/>
        <w:t>Санаторий-профилакторий</w:t>
      </w:r>
    </w:p>
    <w:p w14:paraId="36F9D9FA" w14:textId="77777777" w:rsidR="00127BCC" w:rsidRDefault="00127BCC" w:rsidP="00127BC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«Родничок» г. Ревда</w:t>
      </w:r>
    </w:p>
    <w:p w14:paraId="2A2C1A59" w14:textId="77777777" w:rsidR="00127BCC" w:rsidRPr="00AC1F5A" w:rsidRDefault="00127BCC" w:rsidP="00127BC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5F66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лечебными процедурами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78FB8997" w14:textId="77777777" w:rsidR="00127BCC" w:rsidRDefault="00127BCC" w:rsidP="0012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4DA6E13" w14:textId="77777777" w:rsidR="00127BCC" w:rsidRDefault="00000000" w:rsidP="0012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27BCC" w:rsidRPr="00AC1F5A">
          <w:rPr>
            <w:rStyle w:val="a3"/>
            <w:rFonts w:ascii="Times New Roman" w:hAnsi="Times New Roman" w:cs="Times New Roman"/>
            <w:sz w:val="28"/>
            <w:szCs w:val="28"/>
          </w:rPr>
          <w:t>https://revda-rodnik.ru</w:t>
        </w:r>
      </w:hyperlink>
    </w:p>
    <w:p w14:paraId="2ABDB16F" w14:textId="77777777" w:rsidR="00127BCC" w:rsidRDefault="00127BCC" w:rsidP="0012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CC3B1" w14:textId="77777777" w:rsidR="00127BCC" w:rsidRPr="001E6765" w:rsidRDefault="00127BCC" w:rsidP="0012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623280 Свердловская область. г. Ревда ул. Чехова, 55</w:t>
      </w:r>
    </w:p>
    <w:p w14:paraId="7DFC4B5E" w14:textId="77777777" w:rsidR="00127BCC" w:rsidRDefault="00127BCC" w:rsidP="00127B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5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650"/>
        <w:gridCol w:w="2961"/>
        <w:gridCol w:w="1353"/>
      </w:tblGrid>
      <w:tr w:rsidR="00127BCC" w14:paraId="0BDB3457" w14:textId="77777777" w:rsidTr="00127BCC">
        <w:trPr>
          <w:tblCellSpacing w:w="15" w:type="dxa"/>
          <w:jc w:val="center"/>
        </w:trPr>
        <w:tc>
          <w:tcPr>
            <w:tcW w:w="234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44ED5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7457060C" w14:textId="4008C66A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F4B8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08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0226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127BCC" w14:paraId="21ED0F27" w14:textId="77777777" w:rsidTr="00127BCC">
        <w:trPr>
          <w:tblCellSpacing w:w="15" w:type="dxa"/>
          <w:jc w:val="center"/>
        </w:trPr>
        <w:tc>
          <w:tcPr>
            <w:tcW w:w="2342" w:type="dxa"/>
            <w:vMerge/>
            <w:shd w:val="clear" w:color="auto" w:fill="FDFDFD"/>
            <w:hideMark/>
          </w:tcPr>
          <w:p w14:paraId="73739A7C" w14:textId="77777777" w:rsidR="00127BCC" w:rsidRDefault="00127BCC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A7FAF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12123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08" w:type="dxa"/>
            <w:vMerge/>
            <w:shd w:val="clear" w:color="auto" w:fill="FDFDFD"/>
            <w:vAlign w:val="center"/>
            <w:hideMark/>
          </w:tcPr>
          <w:p w14:paraId="0B60F6E9" w14:textId="77777777" w:rsidR="00127BCC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BCC" w14:paraId="607083F0" w14:textId="77777777" w:rsidTr="00127BCC">
        <w:trPr>
          <w:trHeight w:val="260"/>
          <w:tblCellSpacing w:w="15" w:type="dxa"/>
          <w:jc w:val="center"/>
        </w:trPr>
        <w:tc>
          <w:tcPr>
            <w:tcW w:w="234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B2216" w14:textId="77777777" w:rsidR="00127BCC" w:rsidRPr="00EF1077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Смена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7472" w14:textId="6FC88165" w:rsidR="00127BCC" w:rsidRPr="009C2583" w:rsidRDefault="00127BCC" w:rsidP="0012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AF3B6" w14:textId="4170A5AB" w:rsidR="00127BCC" w:rsidRPr="009C2583" w:rsidRDefault="00127BCC" w:rsidP="0012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44CBB" w14:textId="77777777" w:rsidR="00127BCC" w:rsidRPr="009C2583" w:rsidRDefault="00127BCC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</w:tr>
    </w:tbl>
    <w:p w14:paraId="596DCF0E" w14:textId="77777777" w:rsidR="00127BCC" w:rsidRDefault="00127BCC" w:rsidP="00127B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01057" w14:textId="17A5B2BF" w:rsidR="00127BCC" w:rsidRPr="00127BCC" w:rsidRDefault="00127BCC" w:rsidP="00127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*П</w:t>
      </w:r>
      <w:r w:rsidRPr="009D6195">
        <w:rPr>
          <w:rFonts w:ascii="Times New Roman" w:hAnsi="Times New Roman" w:cs="Times New Roman"/>
          <w:color w:val="000000"/>
          <w:sz w:val="24"/>
          <w:szCs w:val="24"/>
        </w:rPr>
        <w:t xml:space="preserve">роцедуры, назначаются 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медицинским </w:t>
      </w:r>
      <w:r w:rsidRPr="009D6195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 </w:t>
      </w:r>
    </w:p>
    <w:p w14:paraId="433FB10C" w14:textId="77777777" w:rsidR="00127BCC" w:rsidRDefault="00127BCC" w:rsidP="00127BCC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>
        <w:rPr>
          <w:color w:val="000000"/>
          <w:u w:val="single"/>
        </w:rPr>
        <w:t>Стоимость путевки: бесплатно</w:t>
      </w:r>
    </w:p>
    <w:p w14:paraId="7D77F239" w14:textId="77777777" w:rsidR="00127BCC" w:rsidRPr="002F6EEF" w:rsidRDefault="00127BCC" w:rsidP="00127BCC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>
        <w:rPr>
          <w:color w:val="000000"/>
          <w:u w:val="single"/>
        </w:rPr>
        <w:t>Организована доставка детей</w:t>
      </w:r>
    </w:p>
    <w:p w14:paraId="7D945EE1" w14:textId="77777777" w:rsidR="00127BCC" w:rsidRDefault="00127BCC" w:rsidP="00127BCC">
      <w:pPr>
        <w:pStyle w:val="a4"/>
        <w:shd w:val="clear" w:color="auto" w:fill="FFFFFF"/>
        <w:spacing w:after="240"/>
        <w:rPr>
          <w:color w:val="000000"/>
          <w:u w:val="single"/>
        </w:rPr>
      </w:pPr>
      <w:r w:rsidRPr="00717200">
        <w:rPr>
          <w:color w:val="000000"/>
          <w:u w:val="single"/>
        </w:rPr>
        <w:t>Обязательно: наличие медицинской справки ф. 070 (санаторн</w:t>
      </w:r>
      <w:r>
        <w:rPr>
          <w:color w:val="000000"/>
          <w:u w:val="single"/>
        </w:rPr>
        <w:t>о-</w:t>
      </w:r>
      <w:r w:rsidRPr="00717200">
        <w:rPr>
          <w:color w:val="000000"/>
          <w:u w:val="single"/>
        </w:rPr>
        <w:t>оздоровительн</w:t>
      </w:r>
      <w:r>
        <w:rPr>
          <w:color w:val="000000"/>
          <w:u w:val="single"/>
        </w:rPr>
        <w:t>ый</w:t>
      </w:r>
      <w:r w:rsidRPr="00717200">
        <w:rPr>
          <w:color w:val="000000"/>
          <w:u w:val="single"/>
        </w:rPr>
        <w:t xml:space="preserve"> лагер</w:t>
      </w:r>
      <w:r>
        <w:rPr>
          <w:color w:val="000000"/>
          <w:u w:val="single"/>
        </w:rPr>
        <w:t>ь</w:t>
      </w:r>
      <w:r w:rsidRPr="00717200">
        <w:rPr>
          <w:color w:val="000000"/>
          <w:u w:val="single"/>
        </w:rPr>
        <w:t>)</w:t>
      </w:r>
    </w:p>
    <w:p w14:paraId="25F1C752" w14:textId="4AC70A46" w:rsidR="00950D4C" w:rsidRDefault="00950D4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50E204CF" w14:textId="09DF49D3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561FE836" w14:textId="211C412D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53FD21DB" w14:textId="3108A57A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33C107C5" w14:textId="0F53F13A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2259FDB0" w14:textId="71660494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71CA9215" w14:textId="03531443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253CFFB8" w14:textId="302B0439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7D4DC908" w14:textId="2C263F4E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52574F81" w14:textId="7A91DC3B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48BAB181" w14:textId="3D387542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39F7452F" w14:textId="5E25FE9A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72A554AD" w14:textId="4BAE5EEB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7B7C30C3" w14:textId="6667AF69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32C131AD" w14:textId="77777777" w:rsidR="00127BCC" w:rsidRDefault="00127BC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5CA0CAA0" w14:textId="1E72674D" w:rsidR="00DF7B95" w:rsidRPr="0092383E" w:rsidRDefault="00DF7B95" w:rsidP="00127BC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 w:rsidRPr="00A20CB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АУ </w:t>
      </w:r>
      <w:r w:rsidRPr="00A20CB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Детский оздоровительный лагерь «СПУТНИК»</w:t>
      </w:r>
    </w:p>
    <w:p w14:paraId="2D170592" w14:textId="77777777" w:rsidR="00DF7B95" w:rsidRDefault="00DF7B95" w:rsidP="00DF7B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25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AC01BC" wp14:editId="54CB507A">
            <wp:extent cx="2469515" cy="2152650"/>
            <wp:effectExtent l="0" t="0" r="6985" b="0"/>
            <wp:docPr id="2" name="Рисунок 2" descr="C:\001\a3c197a010bdd1a59dd81f69857b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001\a3c197a010bdd1a59dd81f69857b22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72" cy="21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7F10" w14:textId="77777777" w:rsidR="00DF7B95" w:rsidRDefault="00000000" w:rsidP="00DF7B95">
      <w:pPr>
        <w:spacing w:after="0" w:line="240" w:lineRule="auto"/>
        <w:jc w:val="both"/>
      </w:pPr>
      <w:hyperlink r:id="rId10" w:history="1">
        <w:r w:rsidR="00DF7B95" w:rsidRPr="008231FD">
          <w:rPr>
            <w:rStyle w:val="a3"/>
          </w:rPr>
          <w:t>https://sputnik.nasmene.ru/</w:t>
        </w:r>
      </w:hyperlink>
    </w:p>
    <w:p w14:paraId="3D407E86" w14:textId="77777777" w:rsidR="00DF7B95" w:rsidRDefault="00DF7B95" w:rsidP="00DF7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42C23A" w14:textId="77777777" w:rsidR="00DF7B95" w:rsidRDefault="00DF7B95" w:rsidP="00DF7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623070 Свердловская область, Нижнесергинский муниципальный район, пгт. Верхние Серги</w:t>
      </w:r>
    </w:p>
    <w:p w14:paraId="12222C53" w14:textId="77777777" w:rsidR="00DF7B95" w:rsidRDefault="00DF7B95" w:rsidP="00DF7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51"/>
        <w:gridCol w:w="2962"/>
        <w:gridCol w:w="1357"/>
      </w:tblGrid>
      <w:tr w:rsidR="00DF7B95" w14:paraId="698230E9" w14:textId="77777777" w:rsidTr="00C7753D">
        <w:trPr>
          <w:tblCellSpacing w:w="15" w:type="dxa"/>
        </w:trPr>
        <w:tc>
          <w:tcPr>
            <w:tcW w:w="2341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2C5E" w14:textId="77777777" w:rsidR="00DF7B95" w:rsidRDefault="00DF7B95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71CB90B2" w14:textId="12244D41" w:rsidR="00DF7B95" w:rsidRDefault="00DF7B95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AE44B" w14:textId="77777777" w:rsidR="00DF7B95" w:rsidRDefault="00DF7B95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1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4CCD0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DF7B95" w14:paraId="010E9EFF" w14:textId="77777777" w:rsidTr="00C7753D">
        <w:trPr>
          <w:trHeight w:val="511"/>
          <w:tblCellSpacing w:w="15" w:type="dxa"/>
        </w:trPr>
        <w:tc>
          <w:tcPr>
            <w:tcW w:w="2341" w:type="dxa"/>
            <w:vMerge/>
            <w:shd w:val="clear" w:color="auto" w:fill="FDFDFD"/>
            <w:hideMark/>
          </w:tcPr>
          <w:p w14:paraId="429B4352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2711C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A3496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12" w:type="dxa"/>
            <w:vMerge/>
            <w:shd w:val="clear" w:color="auto" w:fill="FDFDFD"/>
            <w:vAlign w:val="center"/>
            <w:hideMark/>
          </w:tcPr>
          <w:p w14:paraId="03702A2C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7B95" w14:paraId="709D399B" w14:textId="77777777" w:rsidTr="00C7753D">
        <w:trPr>
          <w:trHeight w:val="520"/>
          <w:tblCellSpacing w:w="15" w:type="dxa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5B47" w14:textId="77777777" w:rsidR="00DF7B95" w:rsidRDefault="00DF7B95" w:rsidP="00C7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1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886F1" w14:textId="5C38727B" w:rsidR="00DF7B95" w:rsidRPr="00BC5BA8" w:rsidRDefault="00BC5BA8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01.06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D89DA" w14:textId="4FADC373" w:rsidR="00DF7B95" w:rsidRDefault="00BC5BA8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.06.2024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E5E87" w14:textId="0387F73B" w:rsidR="00DF7B95" w:rsidRPr="00BC5BA8" w:rsidRDefault="00BC5BA8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</w:tr>
      <w:tr w:rsidR="00DF7B95" w14:paraId="32474F07" w14:textId="77777777" w:rsidTr="00C7753D">
        <w:trPr>
          <w:trHeight w:val="270"/>
          <w:tblCellSpacing w:w="15" w:type="dxa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7E3F8" w14:textId="77777777" w:rsidR="00DF7B95" w:rsidRDefault="00DF7B95" w:rsidP="00C77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2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19A40" w14:textId="2A5DF942" w:rsidR="00DF7B95" w:rsidRDefault="00BC5BA8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.06.2024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77E70" w14:textId="186E403B" w:rsidR="00DF7B95" w:rsidRPr="00BC5BA8" w:rsidRDefault="00BC5BA8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03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A6BD3" w14:textId="1CF77C0F" w:rsidR="00DF7B95" w:rsidRPr="00BC5BA8" w:rsidRDefault="00BC5BA8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  <w:tr w:rsidR="00DF7B95" w14:paraId="4E28F43A" w14:textId="77777777" w:rsidTr="00C7753D">
        <w:trPr>
          <w:trHeight w:val="250"/>
          <w:tblCellSpacing w:w="15" w:type="dxa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F7D0E" w14:textId="77777777" w:rsidR="00DF7B95" w:rsidRDefault="00DF7B95" w:rsidP="00C77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D872A" w14:textId="0C3F9ED9" w:rsidR="00DF7B95" w:rsidRPr="00BC5BA8" w:rsidRDefault="00BC5BA8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06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6FA27" w14:textId="587DDC74" w:rsidR="00DF7B95" w:rsidRPr="00BC5BA8" w:rsidRDefault="00BC5BA8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15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75DDE" w14:textId="54F43A76" w:rsidR="00DF7B95" w:rsidRPr="00BC5BA8" w:rsidRDefault="00BC5BA8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  <w:tr w:rsidR="00DF7B95" w14:paraId="71B95530" w14:textId="77777777" w:rsidTr="00C7753D">
        <w:trPr>
          <w:trHeight w:val="270"/>
          <w:tblCellSpacing w:w="15" w:type="dxa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E222D" w14:textId="77777777" w:rsidR="00DF7B95" w:rsidRDefault="00DF7B95" w:rsidP="00C77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1C84D" w14:textId="131146D4" w:rsidR="00DF7B95" w:rsidRPr="00BC5BA8" w:rsidRDefault="00BC5BA8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18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E1568" w14:textId="72BAB3EA" w:rsidR="00DF7B95" w:rsidRPr="00BC5BA8" w:rsidRDefault="00BC5BA8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27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7EBAE" w14:textId="4FD59C96" w:rsidR="00DF7B95" w:rsidRPr="00BC5BA8" w:rsidRDefault="00BC5BA8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  <w:tr w:rsidR="00DF7B95" w14:paraId="269C1564" w14:textId="77777777" w:rsidTr="00C7753D">
        <w:trPr>
          <w:trHeight w:val="270"/>
          <w:tblCellSpacing w:w="15" w:type="dxa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6109D" w14:textId="77777777" w:rsidR="00DF7B95" w:rsidRDefault="00DF7B95" w:rsidP="00C77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852BD" w14:textId="72AFF909" w:rsidR="00DF7B95" w:rsidRPr="00BC5BA8" w:rsidRDefault="00BC5BA8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30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B18AB" w14:textId="365695E3" w:rsidR="00DF7B95" w:rsidRPr="00BC5BA8" w:rsidRDefault="00BC5BA8" w:rsidP="00BC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08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08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E2346" w14:textId="295C12DE" w:rsidR="00DF7B95" w:rsidRPr="00BC5BA8" w:rsidRDefault="00BC5BA8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</w:tbl>
    <w:p w14:paraId="6E3FC2A3" w14:textId="16DB4797" w:rsidR="00DF7B95" w:rsidRDefault="00DF7B95" w:rsidP="00DF7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5563B94" w14:textId="083880CC" w:rsidR="00DF7B95" w:rsidRDefault="00DF7B95" w:rsidP="00DF7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AB1D877" w14:textId="77777777" w:rsidR="00DF7B95" w:rsidRDefault="00DF7B95" w:rsidP="00DF7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F1ADB48" w14:textId="77777777" w:rsidR="00DF7B95" w:rsidRPr="009D6195" w:rsidRDefault="00DF7B95" w:rsidP="00DF7B95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 w:rsidRPr="009D6195">
        <w:rPr>
          <w:color w:val="000000"/>
          <w:u w:val="single"/>
        </w:rPr>
        <w:t>Стоимость путевки:</w:t>
      </w:r>
    </w:p>
    <w:p w14:paraId="7C43C881" w14:textId="77777777" w:rsidR="00BC5BA8" w:rsidRPr="00BC5BA8" w:rsidRDefault="00BC5BA8" w:rsidP="00BC5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детей, находящихся в трудной жизненной ситуации – бесплатно</w:t>
      </w:r>
    </w:p>
    <w:p w14:paraId="4F6FEF21" w14:textId="77777777" w:rsidR="00BC5BA8" w:rsidRPr="00BC5BA8" w:rsidRDefault="00BC5BA8" w:rsidP="00BC5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детей лиц, принимающих (принимавших) участие, погибших в специальной военной операции на территориях Украины, ДНР и ЛНР– бесплатно</w:t>
      </w:r>
    </w:p>
    <w:p w14:paraId="56F26027" w14:textId="67F5CA6D" w:rsidR="0054700D" w:rsidRDefault="00BC5BA8" w:rsidP="00BC5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детей, родители которых работают в коммерческих организациях, государственных и муниципальных учреждениях</w:t>
      </w:r>
      <w:proofErr w:type="gramStart"/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 2467</w:t>
      </w: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00 коп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21 дней </w:t>
      </w: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5180</w:t>
      </w: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00 коп</w:t>
      </w:r>
    </w:p>
    <w:p w14:paraId="4AE9991C" w14:textId="724FDAC5" w:rsidR="00BC5BA8" w:rsidRDefault="00BC5BA8" w:rsidP="00BC5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7C88A928" w14:textId="21CE4B75" w:rsidR="00127BCC" w:rsidRDefault="00127BCC" w:rsidP="00BC5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02319EF3" w14:textId="44AB82C7" w:rsidR="00127BCC" w:rsidRDefault="00127BCC" w:rsidP="00BC5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02C4F679" w14:textId="77777777" w:rsidR="00127BCC" w:rsidRDefault="00127BCC" w:rsidP="00BC5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1B449316" w14:textId="77777777" w:rsidR="00BC5BA8" w:rsidRDefault="00BC5BA8" w:rsidP="00BC5B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F291EB" w14:textId="59E64773" w:rsidR="00127BCC" w:rsidRPr="00127BCC" w:rsidRDefault="00127BCC" w:rsidP="0012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 w:rsidRPr="00127BCC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lastRenderedPageBreak/>
        <w:t>МАУ "Детский Загородный Оздоровительный Лагерь "Заря"</w:t>
      </w:r>
    </w:p>
    <w:p w14:paraId="38D4AB54" w14:textId="77777777" w:rsidR="00127BCC" w:rsidRPr="004E581B" w:rsidRDefault="00127BCC" w:rsidP="00127B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47C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организовано посещение бассейна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51BD8FE1" w14:textId="77777777" w:rsidR="00127BCC" w:rsidRDefault="00127BCC" w:rsidP="00127B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drawing>
          <wp:inline distT="0" distB="0" distL="0" distR="0" wp14:anchorId="44C65499" wp14:editId="07A8394B">
            <wp:extent cx="2581275" cy="1419225"/>
            <wp:effectExtent l="0" t="0" r="9525" b="9525"/>
            <wp:docPr id="1" name="Рисунок 1" descr="logo-col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lor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586D3" w14:textId="77777777" w:rsidR="00127BCC" w:rsidRDefault="00000000" w:rsidP="00127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127B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https://zarya96.ru//</w:t>
        </w:r>
      </w:hyperlink>
    </w:p>
    <w:p w14:paraId="36522F8F" w14:textId="77777777" w:rsidR="00127BCC" w:rsidRDefault="00000000" w:rsidP="00127BCC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27B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https://vk.com/forever_zarya</w:t>
        </w:r>
      </w:hyperlink>
    </w:p>
    <w:p w14:paraId="09F751CD" w14:textId="77777777" w:rsidR="00127BCC" w:rsidRDefault="00127BCC" w:rsidP="00127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09D892" w14:textId="77777777" w:rsidR="00127BCC" w:rsidRDefault="00127BCC" w:rsidP="0012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624282 Свердловская область, г. Асбест, п. Белокаменный, ул. Заречная 19</w:t>
      </w:r>
    </w:p>
    <w:p w14:paraId="0629BB24" w14:textId="77777777" w:rsidR="00BC5BA8" w:rsidRDefault="00BC5BA8" w:rsidP="00BC5B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84C25" w14:textId="77777777" w:rsidR="00BC5BA8" w:rsidRDefault="00BC5BA8" w:rsidP="00BC5B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E03501" w14:textId="77777777" w:rsidR="00BC5BA8" w:rsidRDefault="00BC5BA8" w:rsidP="00BC5B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51"/>
        <w:gridCol w:w="2962"/>
        <w:gridCol w:w="1357"/>
      </w:tblGrid>
      <w:tr w:rsidR="008E02BB" w14:paraId="617B7086" w14:textId="77777777" w:rsidTr="00925AD5">
        <w:trPr>
          <w:tblCellSpacing w:w="15" w:type="dxa"/>
        </w:trPr>
        <w:tc>
          <w:tcPr>
            <w:tcW w:w="2341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2573A" w14:textId="77777777" w:rsidR="008E02BB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72493185" w14:textId="77777777" w:rsidR="008E02BB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DB944" w14:textId="77777777" w:rsidR="008E02BB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1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972F2" w14:textId="77777777" w:rsidR="008E02BB" w:rsidRDefault="008E02BB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8E02BB" w14:paraId="6EC359AE" w14:textId="77777777" w:rsidTr="00925AD5">
        <w:trPr>
          <w:trHeight w:val="511"/>
          <w:tblCellSpacing w:w="15" w:type="dxa"/>
        </w:trPr>
        <w:tc>
          <w:tcPr>
            <w:tcW w:w="2341" w:type="dxa"/>
            <w:vMerge/>
            <w:shd w:val="clear" w:color="auto" w:fill="FDFDFD"/>
            <w:hideMark/>
          </w:tcPr>
          <w:p w14:paraId="5798B0E0" w14:textId="77777777" w:rsidR="008E02BB" w:rsidRDefault="008E02BB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6664E" w14:textId="77777777" w:rsidR="008E02BB" w:rsidRDefault="008E02BB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8B83" w14:textId="77777777" w:rsidR="008E02BB" w:rsidRDefault="008E02BB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12" w:type="dxa"/>
            <w:vMerge/>
            <w:shd w:val="clear" w:color="auto" w:fill="FDFDFD"/>
            <w:vAlign w:val="center"/>
            <w:hideMark/>
          </w:tcPr>
          <w:p w14:paraId="53A7FDE0" w14:textId="77777777" w:rsidR="008E02BB" w:rsidRDefault="008E02BB" w:rsidP="0092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02BB" w:rsidRPr="00BC5BA8" w14:paraId="36E0B44C" w14:textId="77777777" w:rsidTr="00925AD5">
        <w:trPr>
          <w:trHeight w:val="520"/>
          <w:tblCellSpacing w:w="15" w:type="dxa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46A36" w14:textId="77777777" w:rsidR="008E02BB" w:rsidRDefault="008E02BB" w:rsidP="0092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1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B7926" w14:textId="526553C3" w:rsidR="008E02BB" w:rsidRPr="00BC5BA8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3975A" w14:textId="73FB91C4" w:rsidR="008E02BB" w:rsidRDefault="008E02BB" w:rsidP="008E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046E" w14:textId="3CBEE17E" w:rsidR="008E02BB" w:rsidRPr="00BC5BA8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</w:tr>
      <w:tr w:rsidR="008E02BB" w:rsidRPr="00BC5BA8" w14:paraId="4B5A51A4" w14:textId="77777777" w:rsidTr="00925AD5">
        <w:trPr>
          <w:trHeight w:val="270"/>
          <w:tblCellSpacing w:w="15" w:type="dxa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19442" w14:textId="77777777" w:rsidR="008E02BB" w:rsidRDefault="008E02BB" w:rsidP="00925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2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A136" w14:textId="4F10C222" w:rsidR="008E02BB" w:rsidRDefault="008E02BB" w:rsidP="008E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26A69" w14:textId="732EDADA" w:rsidR="008E02BB" w:rsidRPr="00BC5BA8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91729" w14:textId="11D5B143" w:rsidR="008E02BB" w:rsidRPr="00BC5BA8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</w:tr>
      <w:tr w:rsidR="008E02BB" w:rsidRPr="00BC5BA8" w14:paraId="288ADE28" w14:textId="77777777" w:rsidTr="00925AD5">
        <w:trPr>
          <w:trHeight w:val="250"/>
          <w:tblCellSpacing w:w="15" w:type="dxa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AE0EF" w14:textId="77777777" w:rsidR="008E02BB" w:rsidRDefault="008E02BB" w:rsidP="00925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4214B" w14:textId="094FEB67" w:rsidR="008E02BB" w:rsidRPr="00BC5BA8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E0660" w14:textId="57C5CEEA" w:rsidR="008E02BB" w:rsidRPr="00BC5BA8" w:rsidRDefault="008E02BB" w:rsidP="008E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75954" w14:textId="3CDA17E8" w:rsidR="008E02BB" w:rsidRPr="00BC5BA8" w:rsidRDefault="008E02BB" w:rsidP="0092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</w:tr>
    </w:tbl>
    <w:p w14:paraId="5E4E4A2C" w14:textId="77777777" w:rsidR="00BC5BA8" w:rsidRDefault="00BC5BA8" w:rsidP="00BC5B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4A69BE" w14:textId="02198C92" w:rsidR="00BC5BA8" w:rsidRPr="00846340" w:rsidRDefault="00846340" w:rsidP="00846340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>
        <w:rPr>
          <w:color w:val="000000"/>
          <w:u w:val="single"/>
        </w:rPr>
        <w:t>Организована доставка детей</w:t>
      </w:r>
    </w:p>
    <w:p w14:paraId="3CEBF7E9" w14:textId="77777777" w:rsidR="008E02BB" w:rsidRPr="009D6195" w:rsidRDefault="008E02BB" w:rsidP="008E02BB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 w:rsidRPr="009D6195">
        <w:rPr>
          <w:color w:val="000000"/>
          <w:u w:val="single"/>
        </w:rPr>
        <w:t>Стоимость путевки:</w:t>
      </w:r>
    </w:p>
    <w:p w14:paraId="439281A8" w14:textId="77777777" w:rsidR="008E02BB" w:rsidRPr="00BC5BA8" w:rsidRDefault="008E02BB" w:rsidP="008E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детей, находящихся в трудной жизненной ситуации – бесплатно</w:t>
      </w:r>
    </w:p>
    <w:p w14:paraId="6684E5F7" w14:textId="77777777" w:rsidR="008E02BB" w:rsidRPr="00BC5BA8" w:rsidRDefault="008E02BB" w:rsidP="008E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детей лиц, принимающих (принимавших) участие, погибших в специальной военной операции на территориях Украины, ДНР и ЛНР– бесплатно</w:t>
      </w:r>
    </w:p>
    <w:p w14:paraId="13773011" w14:textId="7A722985" w:rsidR="008E02BB" w:rsidRDefault="008E02BB" w:rsidP="008E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детей, родители которых работают в коммерческих организациях, государственных и муниципальных учреждениях</w:t>
      </w:r>
      <w:proofErr w:type="gramStart"/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8E0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8E0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2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928 </w:t>
      </w:r>
      <w:r w:rsidRPr="00BC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00 коп</w:t>
      </w:r>
    </w:p>
    <w:p w14:paraId="5B647BE2" w14:textId="77777777" w:rsidR="00BC5BA8" w:rsidRDefault="00BC5BA8" w:rsidP="00BC5B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6044BA" w14:textId="77777777" w:rsidR="00BC5BA8" w:rsidRDefault="00BC5BA8" w:rsidP="00BC5B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A95A8B" w14:textId="77777777" w:rsidR="00BC5BA8" w:rsidRDefault="00BC5BA8" w:rsidP="00BC5B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C8899A" w14:textId="4B394F70" w:rsidR="00BC5BA8" w:rsidRPr="00775A78" w:rsidRDefault="00BC5BA8" w:rsidP="00BC5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Подать заявление на отдых и оздоровление детей  </w:t>
      </w:r>
    </w:p>
    <w:p w14:paraId="0E53AC1E" w14:textId="77777777" w:rsidR="00BC5BA8" w:rsidRPr="00775A78" w:rsidRDefault="00BC5BA8" w:rsidP="00BC5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возможно, через МФЦ (Мои документы)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5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Госуслуги</w:t>
      </w:r>
      <w:r w:rsidRPr="00BB50DA">
        <w:rPr>
          <w:rFonts w:ascii="Times New Roman" w:hAnsi="Times New Roman" w:cs="Times New Roman"/>
          <w:sz w:val="24"/>
          <w:szCs w:val="24"/>
        </w:rPr>
        <w:t xml:space="preserve"> </w:t>
      </w:r>
      <w:r w:rsidRPr="00775A78">
        <w:rPr>
          <w:rFonts w:ascii="Times New Roman" w:hAnsi="Times New Roman" w:cs="Times New Roman"/>
          <w:sz w:val="24"/>
          <w:szCs w:val="24"/>
        </w:rPr>
        <w:t xml:space="preserve">либо в Управление образования администрации Нижнесергинского муниципального района по адресу: г. Нижние Серги, ул. 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Гагарина</w:t>
      </w:r>
      <w:r w:rsidRPr="00775A78">
        <w:rPr>
          <w:rFonts w:ascii="Times New Roman" w:hAnsi="Times New Roman" w:cs="Times New Roman"/>
          <w:sz w:val="24"/>
          <w:szCs w:val="24"/>
        </w:rPr>
        <w:t>, 3</w:t>
      </w:r>
      <w:r w:rsidRPr="007F1B1A">
        <w:rPr>
          <w:rFonts w:ascii="Times New Roman" w:hAnsi="Times New Roman" w:cs="Times New Roman"/>
          <w:sz w:val="24"/>
          <w:szCs w:val="24"/>
        </w:rPr>
        <w:t xml:space="preserve"> </w:t>
      </w:r>
      <w:r w:rsidRPr="007F1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(телефон для справок 34398 2-71-64)</w:t>
      </w:r>
      <w:r w:rsidRPr="00775A78">
        <w:rPr>
          <w:rFonts w:ascii="Times New Roman" w:hAnsi="Times New Roman" w:cs="Times New Roman"/>
          <w:sz w:val="24"/>
          <w:szCs w:val="24"/>
        </w:rPr>
        <w:t xml:space="preserve"> с 8.00 -17.00, перерыв с 12.00-13.00</w:t>
      </w:r>
    </w:p>
    <w:p w14:paraId="3AFEC634" w14:textId="593032D5" w:rsidR="00BC5BA8" w:rsidRDefault="00BC5BA8" w:rsidP="00BC5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В пятницу с 8.00-16.00.</w:t>
      </w:r>
    </w:p>
    <w:p w14:paraId="291AFC09" w14:textId="0B43A9E8" w:rsidR="00127BCC" w:rsidRDefault="00127BCC" w:rsidP="00BC5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9EB72" w14:textId="6C2A36CC" w:rsidR="00127BCC" w:rsidRDefault="00127BCC" w:rsidP="00BC5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52DC4" w14:textId="77777777" w:rsidR="00127BCC" w:rsidRPr="00775A78" w:rsidRDefault="00127BCC" w:rsidP="00BC5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6816B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FDF7B" w14:textId="77777777" w:rsidR="00BC5BA8" w:rsidRPr="00775A78" w:rsidRDefault="00BC5BA8" w:rsidP="00BC5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ДОКУМЕНТЫ ПРИНИМАЮТСЯ ПРИ НАЛИЧИИ СВОБОДНЫХ МЕСТ В ОРГАНИЗАЦИЯХ ОТДЫХА.</w:t>
      </w:r>
    </w:p>
    <w:p w14:paraId="474D43F4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документов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A34D269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1.      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</w:rPr>
        <w:t> документа, удостоверяющего личность заявителя (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паспорт </w:t>
      </w:r>
      <w:r w:rsidRPr="00775A78">
        <w:rPr>
          <w:rFonts w:ascii="Times New Roman" w:hAnsi="Times New Roman" w:cs="Times New Roman"/>
          <w:sz w:val="24"/>
          <w:szCs w:val="24"/>
        </w:rPr>
        <w:t>гражданина Российской Федерации либо иной документ, установленный Федеральным законом) (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копия первой страницы и страницы со штампом места регистрации</w:t>
      </w:r>
      <w:r w:rsidRPr="00775A78">
        <w:rPr>
          <w:rFonts w:ascii="Times New Roman" w:hAnsi="Times New Roman" w:cs="Times New Roman"/>
          <w:sz w:val="24"/>
          <w:szCs w:val="24"/>
        </w:rPr>
        <w:t>).</w:t>
      </w:r>
    </w:p>
    <w:p w14:paraId="57790020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2.      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 свидетельства о рождении ребенка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либо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паспорт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  <w:r w:rsidRPr="00775A78">
        <w:rPr>
          <w:rFonts w:ascii="Times New Roman" w:hAnsi="Times New Roman" w:cs="Times New Roman"/>
          <w:sz w:val="24"/>
          <w:szCs w:val="24"/>
        </w:rPr>
        <w:t> (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копия первой страницы и страницы со штампом места регистрации.</w:t>
      </w:r>
    </w:p>
    <w:p w14:paraId="5806C0BD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3.      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Справка с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места учебы</w:t>
      </w:r>
      <w:r w:rsidRPr="00775A78">
        <w:rPr>
          <w:rFonts w:ascii="Times New Roman" w:hAnsi="Times New Roman" w:cs="Times New Roman"/>
          <w:sz w:val="24"/>
          <w:szCs w:val="24"/>
        </w:rPr>
        <w:t>. Справка должна содержать, дату выдачи, подпись ответственного лица, выдавшего справку, печать организации (для загородного оздоровительного лагеря)</w:t>
      </w:r>
    </w:p>
    <w:p w14:paraId="161CE8D5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4.      Документ (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справка), с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места работы родителя</w:t>
      </w:r>
      <w:r w:rsidRPr="00775A78">
        <w:rPr>
          <w:rFonts w:ascii="Times New Roman" w:hAnsi="Times New Roman" w:cs="Times New Roman"/>
          <w:sz w:val="24"/>
          <w:szCs w:val="24"/>
        </w:rPr>
        <w:t> (законного представителя) (документ должен содержать, дату выдачи, подпись ответственного лица, выдавшего справку, печать);</w:t>
      </w:r>
    </w:p>
    <w:p w14:paraId="6E1CE282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5.      Если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разные фамилии</w:t>
      </w:r>
      <w:r w:rsidRPr="00775A78">
        <w:rPr>
          <w:rFonts w:ascii="Times New Roman" w:hAnsi="Times New Roman" w:cs="Times New Roman"/>
          <w:sz w:val="24"/>
          <w:szCs w:val="24"/>
        </w:rPr>
        <w:t> в свидетельстве о рождении (паспорте) ребенка и в паспорте заявителя прилагаются 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документы, подтверждающие родственные отношения (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 xml:space="preserve"> свидетельства о заключении/расторжении </w:t>
      </w:r>
      <w:proofErr w:type="gramStart"/>
      <w:r w:rsidRPr="00775A78">
        <w:rPr>
          <w:rFonts w:ascii="Times New Roman" w:hAnsi="Times New Roman" w:cs="Times New Roman"/>
          <w:sz w:val="24"/>
          <w:szCs w:val="24"/>
          <w:u w:val="single"/>
        </w:rPr>
        <w:t>брака,  свидетельство</w:t>
      </w:r>
      <w:proofErr w:type="gramEnd"/>
      <w:r w:rsidRPr="00775A78">
        <w:rPr>
          <w:rFonts w:ascii="Times New Roman" w:hAnsi="Times New Roman" w:cs="Times New Roman"/>
          <w:sz w:val="24"/>
          <w:szCs w:val="24"/>
          <w:u w:val="single"/>
        </w:rPr>
        <w:t xml:space="preserve"> об установлении отцовства  или иные документы,)</w:t>
      </w:r>
    </w:p>
    <w:p w14:paraId="652A78BB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6.      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</w:rPr>
        <w:t> свидетельства о регистрации ребенка по месту жительства или по месту пребывания или </w:t>
      </w:r>
      <w:r w:rsidRPr="00775A78">
        <w:rPr>
          <w:rFonts w:ascii="Times New Roman" w:hAnsi="Times New Roman" w:cs="Times New Roman"/>
          <w:sz w:val="24"/>
          <w:szCs w:val="24"/>
          <w:u w:val="single"/>
        </w:rPr>
        <w:t>иной документ, содержащий сведения о регистрации ребенка (</w:t>
      </w:r>
      <w:r w:rsidRPr="00775A78">
        <w:rPr>
          <w:rFonts w:ascii="Times New Roman" w:hAnsi="Times New Roman" w:cs="Times New Roman"/>
          <w:sz w:val="24"/>
          <w:szCs w:val="24"/>
        </w:rPr>
        <w:t>справка ф. 8, ф. 3 и т.д.)</w:t>
      </w:r>
    </w:p>
    <w:p w14:paraId="2966802B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7.      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</w:rPr>
        <w:t> страхового свидетельства государственного пенсионного страхования (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СНИЛС) родителя</w:t>
      </w:r>
      <w:r w:rsidRPr="00775A78">
        <w:rPr>
          <w:rFonts w:ascii="Times New Roman" w:hAnsi="Times New Roman" w:cs="Times New Roman"/>
          <w:sz w:val="24"/>
          <w:szCs w:val="24"/>
        </w:rPr>
        <w:t> (законного представителя)</w:t>
      </w:r>
    </w:p>
    <w:p w14:paraId="5C4FAA1E" w14:textId="77777777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8.      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Копия и оригинал</w:t>
      </w:r>
      <w:r w:rsidRPr="00775A78">
        <w:rPr>
          <w:rFonts w:ascii="Times New Roman" w:hAnsi="Times New Roman" w:cs="Times New Roman"/>
          <w:sz w:val="24"/>
          <w:szCs w:val="24"/>
        </w:rPr>
        <w:t> страхового свидетельства государственного пенсионного страхования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(СНИЛС) ребенка</w:t>
      </w:r>
    </w:p>
    <w:p w14:paraId="773E1916" w14:textId="77777777" w:rsidR="00BC5BA8" w:rsidRPr="008C7582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9.  При наличии </w:t>
      </w:r>
      <w:r w:rsidRPr="00775A78">
        <w:rPr>
          <w:rFonts w:ascii="Times New Roman" w:hAnsi="Times New Roman" w:cs="Times New Roman"/>
          <w:b/>
          <w:bCs/>
          <w:sz w:val="24"/>
          <w:szCs w:val="24"/>
        </w:rPr>
        <w:t>льгот </w:t>
      </w:r>
      <w:r w:rsidRPr="00775A78">
        <w:rPr>
          <w:rFonts w:ascii="Times New Roman" w:hAnsi="Times New Roman" w:cs="Times New Roman"/>
          <w:sz w:val="24"/>
          <w:szCs w:val="24"/>
        </w:rPr>
        <w:t>необходимо предоставить документ, подтверждающий льготу.</w:t>
      </w:r>
    </w:p>
    <w:p w14:paraId="0661FC67" w14:textId="11CE0CF5" w:rsidR="008C7582" w:rsidRPr="008C7582" w:rsidRDefault="008C7582" w:rsidP="00BC5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58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10. </w:t>
      </w:r>
      <w:r w:rsidRPr="008C7582">
        <w:rPr>
          <w:rFonts w:ascii="Times New Roman" w:hAnsi="Times New Roman" w:cs="Times New Roman"/>
          <w:sz w:val="28"/>
          <w:szCs w:val="28"/>
          <w:shd w:val="clear" w:color="auto" w:fill="FDFDFD"/>
        </w:rPr>
        <w:t> Медицинская справка ф. 070 (для санаторно-оздоровительного лагеря)</w:t>
      </w:r>
    </w:p>
    <w:p w14:paraId="2455592E" w14:textId="5E417C10" w:rsidR="00BC5BA8" w:rsidRPr="00775A78" w:rsidRDefault="00BC5BA8" w:rsidP="00BC5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A78">
        <w:rPr>
          <w:rFonts w:ascii="Times New Roman" w:hAnsi="Times New Roman" w:cs="Times New Roman"/>
          <w:sz w:val="24"/>
          <w:szCs w:val="24"/>
        </w:rPr>
        <w:t>1</w:t>
      </w:r>
      <w:r w:rsidR="008C758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75A78">
        <w:rPr>
          <w:rFonts w:ascii="Times New Roman" w:hAnsi="Times New Roman" w:cs="Times New Roman"/>
          <w:sz w:val="24"/>
          <w:szCs w:val="24"/>
        </w:rPr>
        <w:t>.  Иные документы на усмотрение родителей (законных представителей)</w:t>
      </w:r>
    </w:p>
    <w:p w14:paraId="348635C6" w14:textId="1BC9AA86" w:rsidR="00717200" w:rsidRDefault="0071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sectPr w:rsidR="00717200" w:rsidSect="006552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03C2"/>
    <w:multiLevelType w:val="hybridMultilevel"/>
    <w:tmpl w:val="33B2C4E8"/>
    <w:lvl w:ilvl="0" w:tplc="D6A0506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3A064021"/>
    <w:multiLevelType w:val="multilevel"/>
    <w:tmpl w:val="FA5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870F6"/>
    <w:multiLevelType w:val="hybridMultilevel"/>
    <w:tmpl w:val="2C0ACDCC"/>
    <w:lvl w:ilvl="0" w:tplc="C15EAB90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045E23"/>
    <w:multiLevelType w:val="multilevel"/>
    <w:tmpl w:val="0396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8C0AE4"/>
    <w:multiLevelType w:val="hybridMultilevel"/>
    <w:tmpl w:val="33B2C4E8"/>
    <w:lvl w:ilvl="0" w:tplc="D6A05062">
      <w:start w:val="1"/>
      <w:numFmt w:val="decimal"/>
      <w:lvlText w:val="%1)"/>
      <w:lvlJc w:val="left"/>
      <w:pPr>
        <w:ind w:left="9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7" w:hanging="360"/>
      </w:pPr>
    </w:lvl>
    <w:lvl w:ilvl="2" w:tplc="0419001B" w:tentative="1">
      <w:start w:val="1"/>
      <w:numFmt w:val="lowerRoman"/>
      <w:lvlText w:val="%3."/>
      <w:lvlJc w:val="right"/>
      <w:pPr>
        <w:ind w:left="12717" w:hanging="180"/>
      </w:pPr>
    </w:lvl>
    <w:lvl w:ilvl="3" w:tplc="0419000F" w:tentative="1">
      <w:start w:val="1"/>
      <w:numFmt w:val="decimal"/>
      <w:lvlText w:val="%4."/>
      <w:lvlJc w:val="left"/>
      <w:pPr>
        <w:ind w:left="13437" w:hanging="360"/>
      </w:pPr>
    </w:lvl>
    <w:lvl w:ilvl="4" w:tplc="04190019" w:tentative="1">
      <w:start w:val="1"/>
      <w:numFmt w:val="lowerLetter"/>
      <w:lvlText w:val="%5."/>
      <w:lvlJc w:val="left"/>
      <w:pPr>
        <w:ind w:left="14157" w:hanging="360"/>
      </w:pPr>
    </w:lvl>
    <w:lvl w:ilvl="5" w:tplc="0419001B" w:tentative="1">
      <w:start w:val="1"/>
      <w:numFmt w:val="lowerRoman"/>
      <w:lvlText w:val="%6."/>
      <w:lvlJc w:val="right"/>
      <w:pPr>
        <w:ind w:left="14877" w:hanging="180"/>
      </w:pPr>
    </w:lvl>
    <w:lvl w:ilvl="6" w:tplc="0419000F" w:tentative="1">
      <w:start w:val="1"/>
      <w:numFmt w:val="decimal"/>
      <w:lvlText w:val="%7."/>
      <w:lvlJc w:val="left"/>
      <w:pPr>
        <w:ind w:left="15597" w:hanging="360"/>
      </w:pPr>
    </w:lvl>
    <w:lvl w:ilvl="7" w:tplc="04190019" w:tentative="1">
      <w:start w:val="1"/>
      <w:numFmt w:val="lowerLetter"/>
      <w:lvlText w:val="%8."/>
      <w:lvlJc w:val="left"/>
      <w:pPr>
        <w:ind w:left="16317" w:hanging="360"/>
      </w:pPr>
    </w:lvl>
    <w:lvl w:ilvl="8" w:tplc="0419001B" w:tentative="1">
      <w:start w:val="1"/>
      <w:numFmt w:val="lowerRoman"/>
      <w:lvlText w:val="%9."/>
      <w:lvlJc w:val="right"/>
      <w:pPr>
        <w:ind w:left="17037" w:hanging="180"/>
      </w:pPr>
    </w:lvl>
  </w:abstractNum>
  <w:num w:numId="1" w16cid:durableId="1660499875">
    <w:abstractNumId w:val="1"/>
  </w:num>
  <w:num w:numId="2" w16cid:durableId="355664258">
    <w:abstractNumId w:val="4"/>
  </w:num>
  <w:num w:numId="3" w16cid:durableId="258605749">
    <w:abstractNumId w:val="3"/>
  </w:num>
  <w:num w:numId="4" w16cid:durableId="497842403">
    <w:abstractNumId w:val="0"/>
  </w:num>
  <w:num w:numId="5" w16cid:durableId="118725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0D"/>
    <w:rsid w:val="0002527A"/>
    <w:rsid w:val="000D32F8"/>
    <w:rsid w:val="00106C3C"/>
    <w:rsid w:val="00127BCC"/>
    <w:rsid w:val="001E6765"/>
    <w:rsid w:val="00231A7F"/>
    <w:rsid w:val="00250401"/>
    <w:rsid w:val="002824BA"/>
    <w:rsid w:val="002F6EEF"/>
    <w:rsid w:val="0039190A"/>
    <w:rsid w:val="003D5262"/>
    <w:rsid w:val="003F1684"/>
    <w:rsid w:val="00417E16"/>
    <w:rsid w:val="004531A0"/>
    <w:rsid w:val="004829EE"/>
    <w:rsid w:val="004A2F5C"/>
    <w:rsid w:val="004E581B"/>
    <w:rsid w:val="00522F4E"/>
    <w:rsid w:val="0054700D"/>
    <w:rsid w:val="005A2B38"/>
    <w:rsid w:val="005B77F3"/>
    <w:rsid w:val="005C1C5E"/>
    <w:rsid w:val="005F6609"/>
    <w:rsid w:val="006533C0"/>
    <w:rsid w:val="00655269"/>
    <w:rsid w:val="00686327"/>
    <w:rsid w:val="00686BE1"/>
    <w:rsid w:val="006B1FCA"/>
    <w:rsid w:val="006F09B8"/>
    <w:rsid w:val="00717200"/>
    <w:rsid w:val="00760028"/>
    <w:rsid w:val="00782C0F"/>
    <w:rsid w:val="008161C0"/>
    <w:rsid w:val="00846340"/>
    <w:rsid w:val="00851C7C"/>
    <w:rsid w:val="00867D45"/>
    <w:rsid w:val="00874A77"/>
    <w:rsid w:val="008C7582"/>
    <w:rsid w:val="008E02BB"/>
    <w:rsid w:val="008F1F0A"/>
    <w:rsid w:val="00921926"/>
    <w:rsid w:val="0092383E"/>
    <w:rsid w:val="00936259"/>
    <w:rsid w:val="00937E16"/>
    <w:rsid w:val="00950D4C"/>
    <w:rsid w:val="009D6195"/>
    <w:rsid w:val="009F7472"/>
    <w:rsid w:val="00A20CB7"/>
    <w:rsid w:val="00A34B83"/>
    <w:rsid w:val="00A85860"/>
    <w:rsid w:val="00AA57E8"/>
    <w:rsid w:val="00AA6CE1"/>
    <w:rsid w:val="00AC1F5A"/>
    <w:rsid w:val="00AD4B95"/>
    <w:rsid w:val="00AE1636"/>
    <w:rsid w:val="00AE1ACD"/>
    <w:rsid w:val="00B26C51"/>
    <w:rsid w:val="00B95908"/>
    <w:rsid w:val="00BA7DF0"/>
    <w:rsid w:val="00BB6698"/>
    <w:rsid w:val="00BC5BA8"/>
    <w:rsid w:val="00C94336"/>
    <w:rsid w:val="00CB1614"/>
    <w:rsid w:val="00D43EA1"/>
    <w:rsid w:val="00D75867"/>
    <w:rsid w:val="00DD220B"/>
    <w:rsid w:val="00DF7B95"/>
    <w:rsid w:val="00EA2F60"/>
    <w:rsid w:val="00EA5EA5"/>
    <w:rsid w:val="00F05F82"/>
    <w:rsid w:val="00F160CE"/>
    <w:rsid w:val="00F22EE9"/>
    <w:rsid w:val="00F47C5D"/>
    <w:rsid w:val="00F54AD0"/>
    <w:rsid w:val="00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BEA14"/>
  <w15:docId w15:val="{0E319FDF-7A7D-4EB5-B875-6456336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1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54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da-rodnik.ru/" TargetMode="External"/><Relationship Id="rId13" Type="http://schemas.openxmlformats.org/officeDocument/2006/relationships/hyperlink" Target="https://vk.com/forever_zarya" TargetMode="External"/><Relationship Id="rId3" Type="http://schemas.openxmlformats.org/officeDocument/2006/relationships/styles" Target="styles.xml"/><Relationship Id="rId7" Type="http://schemas.openxmlformats.org/officeDocument/2006/relationships/hyperlink" Target="http://kurortsergi.ru/" TargetMode="External"/><Relationship Id="rId12" Type="http://schemas.openxmlformats.org/officeDocument/2006/relationships/hyperlink" Target="https://zarya96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utnik.nasmen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0E67-2F16-42E4-A210-F49F0FB2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cp:lastPrinted>2021-09-16T06:31:00Z</cp:lastPrinted>
  <dcterms:created xsi:type="dcterms:W3CDTF">2022-05-05T12:53:00Z</dcterms:created>
  <dcterms:modified xsi:type="dcterms:W3CDTF">2024-03-28T06:34:00Z</dcterms:modified>
</cp:coreProperties>
</file>