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27" w:rsidRPr="007F2727" w:rsidRDefault="007F2727" w:rsidP="007F2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727">
        <w:rPr>
          <w:rFonts w:ascii="Times New Roman" w:hAnsi="Times New Roman" w:cs="Times New Roman"/>
          <w:b/>
          <w:sz w:val="28"/>
          <w:szCs w:val="28"/>
        </w:rPr>
        <w:t>Пресс-релиз «Группа Астра» раскроет российским школьникам все секреты операционных систем на «Уроке цифры»</w:t>
      </w:r>
    </w:p>
    <w:p w:rsidR="007F2727" w:rsidRDefault="007F2727" w:rsidP="007F27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727">
        <w:rPr>
          <w:rFonts w:ascii="Times New Roman" w:hAnsi="Times New Roman" w:cs="Times New Roman"/>
          <w:sz w:val="28"/>
          <w:szCs w:val="28"/>
        </w:rPr>
        <w:t xml:space="preserve">Компания примет участие во всероссийском образовательном проекте «Урок цифры», главная задача которого – помочь достичь ключевой цели ИТ-образования в России: обеспечить подготовку высококвалифицированных кадров для цифровой экономики страны. Первый урок «Группа Астра» посвятила операционной системе (далее – ОС) как неотъемлемой части всех устройств, необходимых в повседневной жизни. Проект «Урок цифры» ежегодно реализуется </w:t>
      </w:r>
      <w:proofErr w:type="spellStart"/>
      <w:r w:rsidRPr="007F272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F2727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 w:rsidRPr="007F2727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7F2727">
        <w:rPr>
          <w:rFonts w:ascii="Times New Roman" w:hAnsi="Times New Roman" w:cs="Times New Roman"/>
          <w:sz w:val="28"/>
          <w:szCs w:val="28"/>
        </w:rPr>
        <w:t xml:space="preserve"> России и АНО «Цифровая экономика» в партнерстве с ведущими российскими технологическими компаниями в поддержку реализации национального проекта «Экономика данных», а также национальной цели «Технологическое лидерство».</w:t>
      </w:r>
    </w:p>
    <w:p w:rsidR="007F2727" w:rsidRPr="007F2727" w:rsidRDefault="007F2727" w:rsidP="007F27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727">
        <w:rPr>
          <w:rFonts w:ascii="Times New Roman" w:hAnsi="Times New Roman" w:cs="Times New Roman"/>
          <w:sz w:val="28"/>
          <w:szCs w:val="28"/>
        </w:rPr>
        <w:t xml:space="preserve"> Урок от разработчика инфраструктурного и системного программного обеспечения (далее – </w:t>
      </w:r>
      <w:proofErr w:type="gramStart"/>
      <w:r w:rsidRPr="007F272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F2727">
        <w:rPr>
          <w:rFonts w:ascii="Times New Roman" w:hAnsi="Times New Roman" w:cs="Times New Roman"/>
          <w:sz w:val="28"/>
          <w:szCs w:val="28"/>
        </w:rPr>
        <w:t>) «</w:t>
      </w:r>
      <w:proofErr w:type="gramStart"/>
      <w:r w:rsidRPr="007F2727">
        <w:rPr>
          <w:rFonts w:ascii="Times New Roman" w:hAnsi="Times New Roman" w:cs="Times New Roman"/>
          <w:sz w:val="28"/>
          <w:szCs w:val="28"/>
        </w:rPr>
        <w:t>Группа</w:t>
      </w:r>
      <w:proofErr w:type="gramEnd"/>
      <w:r w:rsidRPr="007F2727">
        <w:rPr>
          <w:rFonts w:ascii="Times New Roman" w:hAnsi="Times New Roman" w:cs="Times New Roman"/>
          <w:sz w:val="28"/>
          <w:szCs w:val="28"/>
        </w:rPr>
        <w:t xml:space="preserve"> Астра» на тему «Секреты операционных систем» пройдет в российских школах с 10 февраля по 2 марта 2025 г. в рамках всероссийского образовательного проекта «Урок цифры». Эта инициатива предоставляет учащимся 1 – 11 классов уникальную возможность глубже понять значение ОС, изучить их типы, структуру и функции, тем самым повышая свою компетентность в сфере информационных технологий. Урок «Секреты операционных систем» включает теоретическую часть (</w:t>
      </w:r>
      <w:proofErr w:type="spellStart"/>
      <w:r w:rsidRPr="007F2727">
        <w:rPr>
          <w:rFonts w:ascii="Times New Roman" w:hAnsi="Times New Roman" w:cs="Times New Roman"/>
          <w:sz w:val="28"/>
          <w:szCs w:val="28"/>
        </w:rPr>
        <w:t>видеолекцию</w:t>
      </w:r>
      <w:proofErr w:type="spellEnd"/>
      <w:r w:rsidRPr="007F2727">
        <w:rPr>
          <w:rFonts w:ascii="Times New Roman" w:hAnsi="Times New Roman" w:cs="Times New Roman"/>
          <w:sz w:val="28"/>
          <w:szCs w:val="28"/>
        </w:rPr>
        <w:t xml:space="preserve">) и практическую – интерактивный тренажер, помогающий в игровой форме ознакомиться со структурой ОС и визуальным обозначением программ, входящих в базовый состав любой ОС. Тренажер представляет собой лабиринт, из которого можно выбраться только с помощью успешно выполненных заданий. Практические задания распределены по 3 категориям, основанным на возрастных особенностях учеников: для младших (1 – 4 </w:t>
      </w:r>
      <w:proofErr w:type="spellStart"/>
      <w:r w:rsidRPr="007F27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F2727">
        <w:rPr>
          <w:rFonts w:ascii="Times New Roman" w:hAnsi="Times New Roman" w:cs="Times New Roman"/>
          <w:sz w:val="28"/>
          <w:szCs w:val="28"/>
        </w:rPr>
        <w:t xml:space="preserve">.), средних (5 – 9 </w:t>
      </w:r>
      <w:proofErr w:type="spellStart"/>
      <w:r w:rsidRPr="007F27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F2727">
        <w:rPr>
          <w:rFonts w:ascii="Times New Roman" w:hAnsi="Times New Roman" w:cs="Times New Roman"/>
          <w:sz w:val="28"/>
          <w:szCs w:val="28"/>
        </w:rPr>
        <w:t xml:space="preserve">.) и старших классов (10 – 11 </w:t>
      </w:r>
      <w:proofErr w:type="spellStart"/>
      <w:r w:rsidRPr="007F27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F2727">
        <w:rPr>
          <w:rFonts w:ascii="Times New Roman" w:hAnsi="Times New Roman" w:cs="Times New Roman"/>
          <w:sz w:val="28"/>
          <w:szCs w:val="28"/>
        </w:rPr>
        <w:t xml:space="preserve">.) – и отличаются уровнем сложности и объемом, механика для всех трех категорий идентична. По результатам прохождения тренажера выдается сертификат участника. Урок сопровождается методическими рекомендациями, которые дадут возможность учителям эффективно провести это занятие в классе, а родителям – организовать его для ребенка в домашних условиях. О том, как в увлекательной форме донести до школьников базовые знания об ОС, преподаватели смогут узнать на </w:t>
      </w:r>
      <w:proofErr w:type="spellStart"/>
      <w:r w:rsidRPr="007F2727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7F2727">
        <w:rPr>
          <w:rFonts w:ascii="Times New Roman" w:hAnsi="Times New Roman" w:cs="Times New Roman"/>
          <w:sz w:val="28"/>
          <w:szCs w:val="28"/>
        </w:rPr>
        <w:t>, который пройдет 6 февраля в 10:00 по московскому времени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727">
        <w:rPr>
          <w:rFonts w:ascii="Times New Roman" w:hAnsi="Times New Roman" w:cs="Times New Roman"/>
          <w:sz w:val="28"/>
          <w:szCs w:val="28"/>
        </w:rPr>
        <w:t xml:space="preserve">проекта https://datalesson.ru/. </w:t>
      </w:r>
    </w:p>
    <w:p w:rsidR="007F2727" w:rsidRPr="007F2727" w:rsidRDefault="007F2727" w:rsidP="007F27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727">
        <w:rPr>
          <w:rFonts w:ascii="Times New Roman" w:hAnsi="Times New Roman" w:cs="Times New Roman"/>
          <w:sz w:val="28"/>
          <w:szCs w:val="28"/>
        </w:rPr>
        <w:lastRenderedPageBreak/>
        <w:t>К занятию можно приступить на любом устройстве и в удобное время – как в школе, так и дома, самостоятельно либо вместе с учителем или родителями. Для этого необходимо зайти на сайт проекта, выбрать урок от «Группы Астра» и определить подходящий уровень сложности в соответствии со своим возрастом: 1 – 4, 5 – 9 или 10 – 11 классы. «Цифровая среда, как неотъемлемая часть нашей жизни, стремительно развивается – становится все более сложной и многообразной. Чтобы успешно пользоваться ее возможностями, необходимо повышать уровень знаний в области информационных технологий. Именно поэтому первый «Урок цифры» мы посвятили ОС – системе, которая помогает сдела</w:t>
      </w:r>
      <w:r>
        <w:rPr>
          <w:rFonts w:ascii="Times New Roman" w:hAnsi="Times New Roman" w:cs="Times New Roman"/>
          <w:sz w:val="28"/>
          <w:szCs w:val="28"/>
        </w:rPr>
        <w:t xml:space="preserve">ть нашу жизнь </w:t>
      </w:r>
      <w:r w:rsidRPr="007F2727">
        <w:rPr>
          <w:rFonts w:ascii="Times New Roman" w:hAnsi="Times New Roman" w:cs="Times New Roman"/>
          <w:sz w:val="28"/>
          <w:szCs w:val="28"/>
        </w:rPr>
        <w:t xml:space="preserve">нашу жизнь наиболее комфортной, способствуя автоматизации технологических процессов и управляя знакомыми всем нам устройствами – от смартфона до современного авиалайнера. Занятие пройдет в увлекательном формате, оно построено таким образом, чтобы максимально заинтересовать </w:t>
      </w:r>
      <w:proofErr w:type="gramStart"/>
      <w:r w:rsidRPr="007F2727">
        <w:rPr>
          <w:rFonts w:ascii="Times New Roman" w:hAnsi="Times New Roman" w:cs="Times New Roman"/>
          <w:sz w:val="28"/>
          <w:szCs w:val="28"/>
        </w:rPr>
        <w:t>темой</w:t>
      </w:r>
      <w:proofErr w:type="gramEnd"/>
      <w:r w:rsidRPr="007F2727">
        <w:rPr>
          <w:rFonts w:ascii="Times New Roman" w:hAnsi="Times New Roman" w:cs="Times New Roman"/>
          <w:sz w:val="28"/>
          <w:szCs w:val="28"/>
        </w:rPr>
        <w:t xml:space="preserve"> как младших школьников, так и старшеклассников и вызвать у них познавательную активность. С уверенностью могу сказать, что нашим уроком будут успешно пользоваться учителя информатики, чтобы доступно раскрыть своим ученикам все секреты ОС», – резюмировала Александра Алешкова, директор департаме</w:t>
      </w:r>
      <w:r w:rsidRPr="007F2727">
        <w:rPr>
          <w:rFonts w:ascii="Times New Roman" w:hAnsi="Times New Roman" w:cs="Times New Roman"/>
          <w:sz w:val="28"/>
          <w:szCs w:val="28"/>
        </w:rPr>
        <w:t>нта образования «Группы Астра».</w:t>
      </w:r>
    </w:p>
    <w:p w:rsidR="00B25C7F" w:rsidRPr="007F2727" w:rsidRDefault="007F2727" w:rsidP="007F27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727">
        <w:rPr>
          <w:rFonts w:ascii="Times New Roman" w:hAnsi="Times New Roman" w:cs="Times New Roman"/>
          <w:sz w:val="28"/>
          <w:szCs w:val="28"/>
        </w:rPr>
        <w:t>«Новый «Урок цифры» от «Группы Астра» позволит школьникам в простой и увлекательной форме изучить такие базовые темы, как назначение, функции, основные компоненты ОС. Полученные знания помогут лучше понять, как работают различные девайсы, которые мы используем в повседневной жизни, ведь ОС – это то, что «под капотом» устройства, неотъемлемая часть любого компьютера, ноутбука, смартфона. Урок сочетает в себе теорию и практику, что позволяет лучше усваивать материал, сформировать у детей и молодежи устойчивый интерес к ИТ-технологиям», – отметил Сергей Плуготаренко, генеральный директор АНО «Цифровая экономика».</w:t>
      </w:r>
    </w:p>
    <w:p w:rsidR="007F2727" w:rsidRPr="005961B2" w:rsidRDefault="005961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1B2">
        <w:rPr>
          <w:rFonts w:ascii="Times New Roman" w:hAnsi="Times New Roman" w:cs="Times New Roman"/>
          <w:sz w:val="28"/>
          <w:szCs w:val="28"/>
        </w:rPr>
        <w:t xml:space="preserve">О «Группе Астра» ПАО Группа Астра объединяет ряд </w:t>
      </w:r>
      <w:proofErr w:type="gramStart"/>
      <w:r w:rsidRPr="005961B2">
        <w:rPr>
          <w:rFonts w:ascii="Times New Roman" w:hAnsi="Times New Roman" w:cs="Times New Roman"/>
          <w:sz w:val="28"/>
          <w:szCs w:val="28"/>
        </w:rPr>
        <w:t>самостоятельных</w:t>
      </w:r>
      <w:proofErr w:type="gramEnd"/>
      <w:r w:rsidRPr="005961B2">
        <w:rPr>
          <w:rFonts w:ascii="Times New Roman" w:hAnsi="Times New Roman" w:cs="Times New Roman"/>
          <w:sz w:val="28"/>
          <w:szCs w:val="28"/>
        </w:rPr>
        <w:t xml:space="preserve"> отечественных </w:t>
      </w:r>
      <w:proofErr w:type="spellStart"/>
      <w:r w:rsidRPr="005961B2">
        <w:rPr>
          <w:rFonts w:ascii="Times New Roman" w:hAnsi="Times New Roman" w:cs="Times New Roman"/>
          <w:sz w:val="28"/>
          <w:szCs w:val="28"/>
        </w:rPr>
        <w:t>компанийразработчиков</w:t>
      </w:r>
      <w:proofErr w:type="spellEnd"/>
      <w:r w:rsidRPr="005961B2">
        <w:rPr>
          <w:rFonts w:ascii="Times New Roman" w:hAnsi="Times New Roman" w:cs="Times New Roman"/>
          <w:sz w:val="28"/>
          <w:szCs w:val="28"/>
        </w:rPr>
        <w:t xml:space="preserve"> ПО: </w:t>
      </w:r>
      <w:proofErr w:type="spellStart"/>
      <w:r w:rsidRPr="005961B2">
        <w:rPr>
          <w:rFonts w:ascii="Times New Roman" w:hAnsi="Times New Roman" w:cs="Times New Roman"/>
          <w:sz w:val="28"/>
          <w:szCs w:val="28"/>
        </w:rPr>
        <w:t>Astra</w:t>
      </w:r>
      <w:proofErr w:type="spellEnd"/>
      <w:r w:rsidRPr="00596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1B2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5961B2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5961B2">
        <w:rPr>
          <w:rFonts w:ascii="Times New Roman" w:hAnsi="Times New Roman" w:cs="Times New Roman"/>
          <w:sz w:val="28"/>
          <w:szCs w:val="28"/>
        </w:rPr>
        <w:t>Увеон</w:t>
      </w:r>
      <w:proofErr w:type="spellEnd"/>
      <w:r w:rsidRPr="005961B2">
        <w:rPr>
          <w:rFonts w:ascii="Times New Roman" w:hAnsi="Times New Roman" w:cs="Times New Roman"/>
          <w:sz w:val="28"/>
          <w:szCs w:val="28"/>
        </w:rPr>
        <w:t xml:space="preserve"> – облачные технологии», «</w:t>
      </w:r>
      <w:proofErr w:type="spellStart"/>
      <w:r w:rsidRPr="005961B2">
        <w:rPr>
          <w:rFonts w:ascii="Times New Roman" w:hAnsi="Times New Roman" w:cs="Times New Roman"/>
          <w:sz w:val="28"/>
          <w:szCs w:val="28"/>
        </w:rPr>
        <w:t>РуБэкап</w:t>
      </w:r>
      <w:proofErr w:type="spellEnd"/>
      <w:r w:rsidRPr="005961B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961B2">
        <w:rPr>
          <w:rFonts w:ascii="Times New Roman" w:hAnsi="Times New Roman" w:cs="Times New Roman"/>
          <w:sz w:val="28"/>
          <w:szCs w:val="28"/>
        </w:rPr>
        <w:t>РуПост</w:t>
      </w:r>
      <w:proofErr w:type="spellEnd"/>
      <w:r w:rsidRPr="005961B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961B2">
        <w:rPr>
          <w:rFonts w:ascii="Times New Roman" w:hAnsi="Times New Roman" w:cs="Times New Roman"/>
          <w:sz w:val="28"/>
          <w:szCs w:val="28"/>
        </w:rPr>
        <w:t>Тантор</w:t>
      </w:r>
      <w:proofErr w:type="spellEnd"/>
      <w:r w:rsidRPr="00596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1B2">
        <w:rPr>
          <w:rFonts w:ascii="Times New Roman" w:hAnsi="Times New Roman" w:cs="Times New Roman"/>
          <w:sz w:val="28"/>
          <w:szCs w:val="28"/>
        </w:rPr>
        <w:t>Лабс</w:t>
      </w:r>
      <w:proofErr w:type="spellEnd"/>
      <w:r w:rsidRPr="005961B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961B2">
        <w:rPr>
          <w:rFonts w:ascii="Times New Roman" w:hAnsi="Times New Roman" w:cs="Times New Roman"/>
          <w:sz w:val="28"/>
          <w:szCs w:val="28"/>
        </w:rPr>
        <w:t>РеСолют</w:t>
      </w:r>
      <w:proofErr w:type="spellEnd"/>
      <w:r w:rsidRPr="005961B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961B2">
        <w:rPr>
          <w:rFonts w:ascii="Times New Roman" w:hAnsi="Times New Roman" w:cs="Times New Roman"/>
          <w:sz w:val="28"/>
          <w:szCs w:val="28"/>
        </w:rPr>
        <w:t>ISPsystem</w:t>
      </w:r>
      <w:proofErr w:type="spellEnd"/>
      <w:r w:rsidRPr="005961B2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5961B2">
        <w:rPr>
          <w:rFonts w:ascii="Times New Roman" w:hAnsi="Times New Roman" w:cs="Times New Roman"/>
          <w:sz w:val="28"/>
          <w:szCs w:val="28"/>
        </w:rPr>
        <w:t>Номари</w:t>
      </w:r>
      <w:proofErr w:type="spellEnd"/>
      <w:r w:rsidRPr="00596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1B2">
        <w:rPr>
          <w:rFonts w:ascii="Times New Roman" w:hAnsi="Times New Roman" w:cs="Times New Roman"/>
          <w:sz w:val="28"/>
          <w:szCs w:val="28"/>
        </w:rPr>
        <w:t>СиАйЭс</w:t>
      </w:r>
      <w:proofErr w:type="spellEnd"/>
      <w:r w:rsidRPr="005961B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961B2">
        <w:rPr>
          <w:rFonts w:ascii="Times New Roman" w:hAnsi="Times New Roman" w:cs="Times New Roman"/>
          <w:sz w:val="28"/>
          <w:szCs w:val="28"/>
        </w:rPr>
        <w:t>Русоникс</w:t>
      </w:r>
      <w:proofErr w:type="spellEnd"/>
      <w:r w:rsidRPr="005961B2">
        <w:rPr>
          <w:rFonts w:ascii="Times New Roman" w:hAnsi="Times New Roman" w:cs="Times New Roman"/>
          <w:sz w:val="28"/>
          <w:szCs w:val="28"/>
        </w:rPr>
        <w:t xml:space="preserve">» и «Платформа «Боцман». Программный стек </w:t>
      </w:r>
      <w:proofErr w:type="spellStart"/>
      <w:r w:rsidRPr="005961B2">
        <w:rPr>
          <w:rFonts w:ascii="Times New Roman" w:hAnsi="Times New Roman" w:cs="Times New Roman"/>
          <w:sz w:val="28"/>
          <w:szCs w:val="28"/>
        </w:rPr>
        <w:t>вендора</w:t>
      </w:r>
      <w:proofErr w:type="spellEnd"/>
      <w:r w:rsidRPr="005961B2">
        <w:rPr>
          <w:rFonts w:ascii="Times New Roman" w:hAnsi="Times New Roman" w:cs="Times New Roman"/>
          <w:sz w:val="28"/>
          <w:szCs w:val="28"/>
        </w:rPr>
        <w:t xml:space="preserve"> позволяет эффективно решать </w:t>
      </w:r>
      <w:proofErr w:type="gramStart"/>
      <w:r w:rsidRPr="005961B2">
        <w:rPr>
          <w:rFonts w:ascii="Times New Roman" w:hAnsi="Times New Roman" w:cs="Times New Roman"/>
          <w:sz w:val="28"/>
          <w:szCs w:val="28"/>
        </w:rPr>
        <w:t>разнообразные</w:t>
      </w:r>
      <w:proofErr w:type="gramEnd"/>
      <w:r w:rsidRPr="005961B2">
        <w:rPr>
          <w:rFonts w:ascii="Times New Roman" w:hAnsi="Times New Roman" w:cs="Times New Roman"/>
          <w:sz w:val="28"/>
          <w:szCs w:val="28"/>
        </w:rPr>
        <w:t xml:space="preserve"> бизнес-задачи и удовлетворить множество потребностей современных организаций. </w:t>
      </w:r>
      <w:proofErr w:type="gramStart"/>
      <w:r w:rsidRPr="005961B2">
        <w:rPr>
          <w:rFonts w:ascii="Times New Roman" w:hAnsi="Times New Roman" w:cs="Times New Roman"/>
          <w:sz w:val="28"/>
          <w:szCs w:val="28"/>
        </w:rPr>
        <w:t xml:space="preserve">В портфель «Группы Астра» входят сертифицированная ОС </w:t>
      </w:r>
      <w:proofErr w:type="spellStart"/>
      <w:r w:rsidRPr="005961B2">
        <w:rPr>
          <w:rFonts w:ascii="Times New Roman" w:hAnsi="Times New Roman" w:cs="Times New Roman"/>
          <w:sz w:val="28"/>
          <w:szCs w:val="28"/>
        </w:rPr>
        <w:t>Astra</w:t>
      </w:r>
      <w:proofErr w:type="spellEnd"/>
      <w:r w:rsidRPr="00596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1B2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5961B2">
        <w:rPr>
          <w:rFonts w:ascii="Times New Roman" w:hAnsi="Times New Roman" w:cs="Times New Roman"/>
          <w:sz w:val="28"/>
          <w:szCs w:val="28"/>
        </w:rPr>
        <w:t xml:space="preserve">, комплекс средств виртуализации «Брест», облако </w:t>
      </w:r>
      <w:proofErr w:type="spellStart"/>
      <w:r w:rsidRPr="005961B2">
        <w:rPr>
          <w:rFonts w:ascii="Times New Roman" w:hAnsi="Times New Roman" w:cs="Times New Roman"/>
          <w:sz w:val="28"/>
          <w:szCs w:val="28"/>
        </w:rPr>
        <w:t>Rusonyx</w:t>
      </w:r>
      <w:proofErr w:type="spellEnd"/>
      <w:r w:rsidRPr="005961B2">
        <w:rPr>
          <w:rFonts w:ascii="Times New Roman" w:hAnsi="Times New Roman" w:cs="Times New Roman"/>
          <w:sz w:val="28"/>
          <w:szCs w:val="28"/>
        </w:rPr>
        <w:t xml:space="preserve">, ПО для создания инфраструктур виртуальных рабочих мест </w:t>
      </w:r>
      <w:proofErr w:type="spellStart"/>
      <w:r w:rsidRPr="005961B2">
        <w:rPr>
          <w:rFonts w:ascii="Times New Roman" w:hAnsi="Times New Roman" w:cs="Times New Roman"/>
          <w:sz w:val="28"/>
          <w:szCs w:val="28"/>
        </w:rPr>
        <w:t>Termidesk</w:t>
      </w:r>
      <w:proofErr w:type="spellEnd"/>
      <w:r w:rsidRPr="005961B2">
        <w:rPr>
          <w:rFonts w:ascii="Times New Roman" w:hAnsi="Times New Roman" w:cs="Times New Roman"/>
          <w:sz w:val="28"/>
          <w:szCs w:val="28"/>
        </w:rPr>
        <w:t xml:space="preserve">, средства резервного </w:t>
      </w:r>
      <w:r w:rsidRPr="005961B2">
        <w:rPr>
          <w:rFonts w:ascii="Times New Roman" w:hAnsi="Times New Roman" w:cs="Times New Roman"/>
          <w:sz w:val="28"/>
          <w:szCs w:val="28"/>
        </w:rPr>
        <w:lastRenderedPageBreak/>
        <w:t xml:space="preserve">копирования </w:t>
      </w:r>
      <w:proofErr w:type="spellStart"/>
      <w:r w:rsidRPr="005961B2">
        <w:rPr>
          <w:rFonts w:ascii="Times New Roman" w:hAnsi="Times New Roman" w:cs="Times New Roman"/>
          <w:sz w:val="28"/>
          <w:szCs w:val="28"/>
        </w:rPr>
        <w:t>RuBackup</w:t>
      </w:r>
      <w:proofErr w:type="spellEnd"/>
      <w:r w:rsidRPr="005961B2">
        <w:rPr>
          <w:rFonts w:ascii="Times New Roman" w:hAnsi="Times New Roman" w:cs="Times New Roman"/>
          <w:sz w:val="28"/>
          <w:szCs w:val="28"/>
        </w:rPr>
        <w:t xml:space="preserve">, решение для администрирования ИТ-инфраструктур ALD </w:t>
      </w:r>
      <w:proofErr w:type="spellStart"/>
      <w:r w:rsidRPr="005961B2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5961B2">
        <w:rPr>
          <w:rFonts w:ascii="Times New Roman" w:hAnsi="Times New Roman" w:cs="Times New Roman"/>
          <w:sz w:val="28"/>
          <w:szCs w:val="28"/>
        </w:rPr>
        <w:t xml:space="preserve">, СУБД и платформы управления и мониторинга БД на базе </w:t>
      </w:r>
      <w:proofErr w:type="spellStart"/>
      <w:r w:rsidRPr="005961B2">
        <w:rPr>
          <w:rFonts w:ascii="Times New Roman" w:hAnsi="Times New Roman" w:cs="Times New Roman"/>
          <w:sz w:val="28"/>
          <w:szCs w:val="28"/>
        </w:rPr>
        <w:t>PostgreSQL</w:t>
      </w:r>
      <w:proofErr w:type="spellEnd"/>
      <w:r w:rsidRPr="00596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1B2">
        <w:rPr>
          <w:rFonts w:ascii="Times New Roman" w:hAnsi="Times New Roman" w:cs="Times New Roman"/>
          <w:sz w:val="28"/>
          <w:szCs w:val="28"/>
        </w:rPr>
        <w:t>Tantor</w:t>
      </w:r>
      <w:proofErr w:type="spellEnd"/>
      <w:r w:rsidRPr="005961B2">
        <w:rPr>
          <w:rFonts w:ascii="Times New Roman" w:hAnsi="Times New Roman" w:cs="Times New Roman"/>
          <w:sz w:val="28"/>
          <w:szCs w:val="28"/>
        </w:rPr>
        <w:t xml:space="preserve">, мобильное рабочее место </w:t>
      </w:r>
      <w:proofErr w:type="spellStart"/>
      <w:r w:rsidRPr="005961B2">
        <w:rPr>
          <w:rFonts w:ascii="Times New Roman" w:hAnsi="Times New Roman" w:cs="Times New Roman"/>
          <w:sz w:val="28"/>
          <w:szCs w:val="28"/>
        </w:rPr>
        <w:t>WorksPad</w:t>
      </w:r>
      <w:proofErr w:type="spellEnd"/>
      <w:r w:rsidRPr="005961B2">
        <w:rPr>
          <w:rFonts w:ascii="Times New Roman" w:hAnsi="Times New Roman" w:cs="Times New Roman"/>
          <w:sz w:val="28"/>
          <w:szCs w:val="28"/>
        </w:rPr>
        <w:t xml:space="preserve">, корпоративная почта </w:t>
      </w:r>
      <w:proofErr w:type="spellStart"/>
      <w:r w:rsidRPr="005961B2">
        <w:rPr>
          <w:rFonts w:ascii="Times New Roman" w:hAnsi="Times New Roman" w:cs="Times New Roman"/>
          <w:sz w:val="28"/>
          <w:szCs w:val="28"/>
        </w:rPr>
        <w:t>RuPost</w:t>
      </w:r>
      <w:proofErr w:type="spellEnd"/>
      <w:r w:rsidRPr="005961B2">
        <w:rPr>
          <w:rFonts w:ascii="Times New Roman" w:hAnsi="Times New Roman" w:cs="Times New Roman"/>
          <w:sz w:val="28"/>
          <w:szCs w:val="28"/>
        </w:rPr>
        <w:t xml:space="preserve">, сервис для работы с исходным кодом </w:t>
      </w:r>
      <w:proofErr w:type="spellStart"/>
      <w:r w:rsidRPr="005961B2">
        <w:rPr>
          <w:rFonts w:ascii="Times New Roman" w:hAnsi="Times New Roman" w:cs="Times New Roman"/>
          <w:sz w:val="28"/>
          <w:szCs w:val="28"/>
        </w:rPr>
        <w:t>GitFlic</w:t>
      </w:r>
      <w:proofErr w:type="spellEnd"/>
      <w:r w:rsidRPr="005961B2">
        <w:rPr>
          <w:rFonts w:ascii="Times New Roman" w:hAnsi="Times New Roman" w:cs="Times New Roman"/>
          <w:sz w:val="28"/>
          <w:szCs w:val="28"/>
        </w:rPr>
        <w:t xml:space="preserve">, образовательные </w:t>
      </w:r>
      <w:bookmarkStart w:id="0" w:name="_GoBack"/>
      <w:bookmarkEnd w:id="0"/>
      <w:r w:rsidRPr="005961B2">
        <w:rPr>
          <w:rFonts w:ascii="Times New Roman" w:hAnsi="Times New Roman" w:cs="Times New Roman"/>
          <w:sz w:val="28"/>
          <w:szCs w:val="28"/>
        </w:rPr>
        <w:t>платформы</w:t>
      </w:r>
      <w:proofErr w:type="gramEnd"/>
      <w:r w:rsidRPr="005961B2">
        <w:rPr>
          <w:rFonts w:ascii="Times New Roman" w:hAnsi="Times New Roman" w:cs="Times New Roman"/>
          <w:sz w:val="28"/>
          <w:szCs w:val="28"/>
        </w:rPr>
        <w:t xml:space="preserve"> и конструктор курсов </w:t>
      </w:r>
      <w:proofErr w:type="spellStart"/>
      <w:r w:rsidRPr="005961B2">
        <w:rPr>
          <w:rFonts w:ascii="Times New Roman" w:hAnsi="Times New Roman" w:cs="Times New Roman"/>
          <w:sz w:val="28"/>
          <w:szCs w:val="28"/>
        </w:rPr>
        <w:t>Knomary</w:t>
      </w:r>
      <w:proofErr w:type="spellEnd"/>
      <w:r w:rsidRPr="005961B2">
        <w:rPr>
          <w:rFonts w:ascii="Times New Roman" w:hAnsi="Times New Roman" w:cs="Times New Roman"/>
          <w:sz w:val="28"/>
          <w:szCs w:val="28"/>
        </w:rPr>
        <w:t xml:space="preserve">, платформа контейнеризации «Боцман», а также три платформы для управления физическими, виртуальными инфраструктурами </w:t>
      </w:r>
      <w:proofErr w:type="spellStart"/>
      <w:r w:rsidRPr="005961B2">
        <w:rPr>
          <w:rFonts w:ascii="Times New Roman" w:hAnsi="Times New Roman" w:cs="Times New Roman"/>
          <w:sz w:val="28"/>
          <w:szCs w:val="28"/>
        </w:rPr>
        <w:t>биллинга</w:t>
      </w:r>
      <w:proofErr w:type="spellEnd"/>
      <w:r w:rsidRPr="005961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961B2">
        <w:rPr>
          <w:rFonts w:ascii="Times New Roman" w:hAnsi="Times New Roman" w:cs="Times New Roman"/>
          <w:sz w:val="28"/>
          <w:szCs w:val="28"/>
        </w:rPr>
        <w:t>DCImanager</w:t>
      </w:r>
      <w:proofErr w:type="spellEnd"/>
      <w:r w:rsidRPr="005961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61B2">
        <w:rPr>
          <w:rFonts w:ascii="Times New Roman" w:hAnsi="Times New Roman" w:cs="Times New Roman"/>
          <w:sz w:val="28"/>
          <w:szCs w:val="28"/>
        </w:rPr>
        <w:t>VMmanager</w:t>
      </w:r>
      <w:proofErr w:type="spellEnd"/>
      <w:r w:rsidRPr="005961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61B2">
        <w:rPr>
          <w:rFonts w:ascii="Times New Roman" w:hAnsi="Times New Roman" w:cs="Times New Roman"/>
          <w:sz w:val="28"/>
          <w:szCs w:val="28"/>
        </w:rPr>
        <w:t>BILLmanager</w:t>
      </w:r>
      <w:proofErr w:type="spellEnd"/>
      <w:r w:rsidRPr="005961B2">
        <w:rPr>
          <w:rFonts w:ascii="Times New Roman" w:hAnsi="Times New Roman" w:cs="Times New Roman"/>
          <w:sz w:val="28"/>
          <w:szCs w:val="28"/>
        </w:rPr>
        <w:t xml:space="preserve">. Все программные продукты «Группы Астра» включены в реестр </w:t>
      </w:r>
      <w:proofErr w:type="spellStart"/>
      <w:r w:rsidRPr="005961B2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5961B2">
        <w:rPr>
          <w:rFonts w:ascii="Times New Roman" w:hAnsi="Times New Roman" w:cs="Times New Roman"/>
          <w:sz w:val="28"/>
          <w:szCs w:val="28"/>
        </w:rPr>
        <w:t xml:space="preserve"> России и используются в государственных и коммерческих организациях, государственных корпорациях и концернах, на промышленных предприятиях и объектах критической информационной инфраструктуры.</w:t>
      </w:r>
    </w:p>
    <w:sectPr w:rsidR="007F2727" w:rsidRPr="0059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9B"/>
    <w:rsid w:val="0055749B"/>
    <w:rsid w:val="005961B2"/>
    <w:rsid w:val="007F2727"/>
    <w:rsid w:val="00B2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</dc:creator>
  <cp:keywords/>
  <dc:description/>
  <cp:lastModifiedBy>Shark</cp:lastModifiedBy>
  <cp:revision>3</cp:revision>
  <dcterms:created xsi:type="dcterms:W3CDTF">2025-02-05T09:38:00Z</dcterms:created>
  <dcterms:modified xsi:type="dcterms:W3CDTF">2025-02-05T09:41:00Z</dcterms:modified>
</cp:coreProperties>
</file>