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D5" w:rsidRDefault="00B37F37" w:rsidP="009B7312">
      <w:pPr>
        <w:pStyle w:val="printredaction-line"/>
        <w:spacing w:before="0" w:beforeAutospacing="0" w:after="0" w:afterAutospacing="0"/>
        <w:divId w:val="995306995"/>
      </w:pPr>
      <w:r>
        <w:t>Актуально на 2</w:t>
      </w:r>
      <w:r w:rsidR="00AB36A3">
        <w:t>3</w:t>
      </w:r>
      <w:bookmarkStart w:id="0" w:name="_GoBack"/>
      <w:bookmarkEnd w:id="0"/>
      <w:r w:rsidR="00AB36A3">
        <w:t xml:space="preserve"> окт</w:t>
      </w:r>
      <w:r w:rsidR="000523D2">
        <w:t>ября</w:t>
      </w:r>
      <w:r w:rsidR="00AB36A3">
        <w:t xml:space="preserve"> 2025</w:t>
      </w:r>
      <w:r w:rsidR="000523D2">
        <w:t xml:space="preserve"> г.</w:t>
      </w:r>
      <w:r w:rsidR="00BB31CF">
        <w:t xml:space="preserve"> подготовлено с использованием системы «Образование».</w:t>
      </w:r>
    </w:p>
    <w:p w:rsidR="00F45B93" w:rsidRDefault="00F45B93" w:rsidP="009B7312">
      <w:pPr>
        <w:pStyle w:val="a3"/>
        <w:spacing w:before="0" w:beforeAutospacing="0" w:after="0" w:afterAutospacing="0"/>
        <w:ind w:right="6"/>
        <w:jc w:val="both"/>
        <w:divId w:val="995306995"/>
      </w:pPr>
      <w:r w:rsidRPr="00BB31CF">
        <w:rPr>
          <w:b/>
        </w:rPr>
        <w:t>Информация вам для работы</w:t>
      </w:r>
      <w:r>
        <w:t xml:space="preserve">. Все указанные в тексте инструкции, методички, пособия и др. можно скачать с сайта Управления образования из раздела </w:t>
      </w:r>
      <w:r w:rsidRPr="00F45B93">
        <w:t>"</w:t>
      </w:r>
      <w:proofErr w:type="spellStart"/>
      <w:r w:rsidRPr="00F45B93">
        <w:t>Сферум</w:t>
      </w:r>
      <w:proofErr w:type="spellEnd"/>
      <w:r w:rsidRPr="00F45B93">
        <w:t>", МАХ, "Госуслуги Моя школа" и цифровой контен</w:t>
      </w:r>
      <w:r>
        <w:t>т</w:t>
      </w:r>
    </w:p>
    <w:p w:rsidR="00F45B93" w:rsidRDefault="00F45B93" w:rsidP="009B7312">
      <w:pPr>
        <w:pStyle w:val="printredaction-line"/>
        <w:spacing w:before="0" w:beforeAutospacing="0" w:after="0" w:afterAutospacing="0"/>
        <w:divId w:val="995306995"/>
      </w:pPr>
      <w:r>
        <w:t xml:space="preserve"> </w:t>
      </w:r>
      <w:hyperlink r:id="rId7" w:history="1">
        <w:r w:rsidRPr="00AA548A">
          <w:rPr>
            <w:rStyle w:val="a4"/>
          </w:rPr>
          <w:t>https://rezh.uoedu.ru/site/section?id=129</w:t>
        </w:r>
      </w:hyperlink>
    </w:p>
    <w:p w:rsidR="00F45B93" w:rsidRDefault="00F45B93" w:rsidP="00F45B93">
      <w:pPr>
        <w:pStyle w:val="printredaction-line"/>
        <w:spacing w:line="276" w:lineRule="auto"/>
        <w:divId w:val="995306995"/>
      </w:pPr>
      <w:r>
        <w:t>*****</w:t>
      </w:r>
    </w:p>
    <w:p w:rsidR="00F116D5" w:rsidRDefault="00AB36A3" w:rsidP="000523D2">
      <w:pPr>
        <w:pStyle w:val="2"/>
        <w:spacing w:line="276" w:lineRule="auto"/>
        <w:jc w:val="center"/>
        <w:divId w:val="995306995"/>
        <w:rPr>
          <w:rFonts w:eastAsia="Times New Roman"/>
        </w:rPr>
      </w:pPr>
      <w:r>
        <w:rPr>
          <w:rFonts w:eastAsia="Times New Roman"/>
        </w:rPr>
        <w:t>Как использовать мессенджер МАХ в школе и детском саду</w:t>
      </w:r>
    </w:p>
    <w:p w:rsidR="00F116D5" w:rsidRDefault="00AB36A3" w:rsidP="000523D2">
      <w:pPr>
        <w:pStyle w:val="a3"/>
        <w:spacing w:line="276" w:lineRule="auto"/>
        <w:jc w:val="both"/>
        <w:divId w:val="1403672854"/>
      </w:pPr>
      <w:r>
        <w:t xml:space="preserve">Правительство поручило использовать национальный мессенджер МАХ для обмена информацией с родителями и учениками. </w:t>
      </w:r>
    </w:p>
    <w:p w:rsidR="000523D2" w:rsidRDefault="000523D2" w:rsidP="00F45B93">
      <w:pPr>
        <w:pStyle w:val="a3"/>
        <w:spacing w:before="0" w:beforeAutospacing="0" w:after="0" w:afterAutospacing="0"/>
        <w:jc w:val="both"/>
        <w:divId w:val="1403672854"/>
      </w:pPr>
      <w:r>
        <w:t>- К</w:t>
      </w:r>
      <w:r w:rsidR="00AB36A3">
        <w:t xml:space="preserve">ак наладить коммуникацию в MAX, и в каких </w:t>
      </w:r>
      <w:r>
        <w:t>документах закрепить требования;</w:t>
      </w:r>
    </w:p>
    <w:p w:rsidR="000523D2" w:rsidRDefault="000523D2" w:rsidP="00F45B93">
      <w:pPr>
        <w:pStyle w:val="a3"/>
        <w:spacing w:before="0" w:beforeAutospacing="0" w:after="0" w:afterAutospacing="0"/>
        <w:ind w:right="3"/>
        <w:jc w:val="both"/>
        <w:divId w:val="1403672854"/>
        <w:rPr>
          <w:rFonts w:eastAsia="Times New Roman"/>
        </w:rPr>
      </w:pPr>
      <w:r>
        <w:t>- Ч</w:t>
      </w:r>
      <w:r w:rsidR="00AB36A3">
        <w:t xml:space="preserve">астые ситуации, когда родители отказываются устанавливать МАХ и передавать в нем информацию. </w:t>
      </w:r>
    </w:p>
    <w:p w:rsidR="00F116D5" w:rsidRDefault="00AB36A3" w:rsidP="000523D2">
      <w:pPr>
        <w:pStyle w:val="2"/>
        <w:spacing w:line="276" w:lineRule="auto"/>
        <w:jc w:val="center"/>
        <w:divId w:val="955019894"/>
        <w:rPr>
          <w:rFonts w:eastAsia="Times New Roman"/>
        </w:rPr>
      </w:pPr>
      <w:r>
        <w:rPr>
          <w:rFonts w:eastAsia="Times New Roman"/>
        </w:rPr>
        <w:t>Для чего нужен мессенджер МАХ</w:t>
      </w:r>
    </w:p>
    <w:p w:rsidR="00F116D5" w:rsidRDefault="00AB36A3" w:rsidP="000523D2">
      <w:pPr>
        <w:pStyle w:val="a3"/>
        <w:spacing w:line="276" w:lineRule="auto"/>
        <w:jc w:val="both"/>
        <w:divId w:val="1277062346"/>
      </w:pPr>
      <w:r>
        <w:t>Цифровая платформа МАХ, или национальный мессенджер, – это информационная система и программа для обмена электронными сообщениями между пользователями, взаимодействия с другими ГИС (</w:t>
      </w:r>
      <w:r w:rsidRPr="000523D2">
        <w:t>ч. 1 ст. 1 Федерального закона от 24.06.2025 № 156-ФЗ</w:t>
      </w:r>
      <w:r>
        <w:t>).</w:t>
      </w:r>
    </w:p>
    <w:p w:rsidR="00F116D5" w:rsidRDefault="00AB36A3" w:rsidP="000523D2">
      <w:pPr>
        <w:pStyle w:val="a3"/>
        <w:spacing w:line="276" w:lineRule="auto"/>
        <w:jc w:val="both"/>
        <w:divId w:val="1277062346"/>
      </w:pPr>
      <w:r>
        <w:t xml:space="preserve">Законодательство обязывает пересылать </w:t>
      </w:r>
      <w:proofErr w:type="spellStart"/>
      <w:r>
        <w:t>персданные</w:t>
      </w:r>
      <w:proofErr w:type="spellEnd"/>
      <w:r>
        <w:t xml:space="preserve"> и сведения для платежей при предоставлении государственной (муниципальной) услуги, выполнении государственного (муниципального) задания, реализации основных образовательных программ только через российские мессенджеры и платформы (</w:t>
      </w:r>
      <w:r w:rsidRPr="000523D2">
        <w:t>ч. 8 ст. 10 Федерального закона от 27.07.2006 № 149-ФЗ</w:t>
      </w:r>
      <w:r>
        <w:t xml:space="preserve">, </w:t>
      </w:r>
      <w:r w:rsidRPr="000523D2">
        <w:t>ч. 3.1 ст. 16 Федерального закона от 29.12.2012 № 273-ФЗ</w:t>
      </w:r>
      <w:r>
        <w:t>). Для этого сначала разработали ИКОП «</w:t>
      </w:r>
      <w:proofErr w:type="spellStart"/>
      <w:r>
        <w:t>Сферум</w:t>
      </w:r>
      <w:proofErr w:type="spellEnd"/>
      <w:r>
        <w:t>», а затем интегрировали его в кроссплатформенный сервис МАХ.</w:t>
      </w:r>
    </w:p>
    <w:p w:rsidR="00F116D5" w:rsidRDefault="00AB36A3" w:rsidP="000523D2">
      <w:pPr>
        <w:pStyle w:val="a3"/>
        <w:spacing w:line="276" w:lineRule="auto"/>
        <w:jc w:val="both"/>
        <w:divId w:val="1277062346"/>
      </w:pPr>
      <w:r>
        <w:t>Поскольку к персональным данным можно отнести любую информацию, которая хоть как-то характеризует и позволяет идентифицировать человека, то большинство электронных сообщений, связанных с деятельностью школы и детского сада, подпадают под ограничение. Получается, единственный легальный способ электронного взаимодействия с работниками, родителями, учениками – это национальный мессенджер МАХ или электронная почта.</w:t>
      </w:r>
    </w:p>
    <w:p w:rsidR="00F116D5" w:rsidRDefault="00AB36A3" w:rsidP="000523D2">
      <w:pPr>
        <w:pStyle w:val="a3"/>
        <w:spacing w:line="276" w:lineRule="auto"/>
        <w:jc w:val="both"/>
        <w:divId w:val="1277062346"/>
      </w:pPr>
      <w:r>
        <w:t xml:space="preserve">МАХ включили в </w:t>
      </w:r>
      <w:r w:rsidRPr="000523D2">
        <w:t>реестр российского ПО</w:t>
      </w:r>
      <w:r>
        <w:t>. С сентября 2025 года он входит в перечень программ, которые должны быть предварительно установлены на отдельные виды технически сложных товаров (</w:t>
      </w:r>
      <w:r w:rsidRPr="000523D2">
        <w:t>распоряжение Правительства от 19.08.2025 № 2240-р</w:t>
      </w:r>
      <w:r>
        <w:t>). Например, на все новые смартфоны и планшеты.</w:t>
      </w:r>
    </w:p>
    <w:p w:rsidR="00F116D5" w:rsidRDefault="00AB36A3" w:rsidP="000523D2">
      <w:pPr>
        <w:pStyle w:val="a3"/>
        <w:spacing w:line="276" w:lineRule="auto"/>
        <w:jc w:val="both"/>
        <w:divId w:val="1277062346"/>
      </w:pPr>
      <w:r>
        <w:t xml:space="preserve">Платформу МАХ планируют связать с порталом Госуслуги и системой ЕСИА к концу 2025 года. В дальнейшем на ее базе создадут комплексную экосистему, которая будет включать еще музыкальный и </w:t>
      </w:r>
      <w:proofErr w:type="spellStart"/>
      <w:r>
        <w:t>видеоконтент</w:t>
      </w:r>
      <w:proofErr w:type="spellEnd"/>
      <w:r>
        <w:t xml:space="preserve">, доставку еды и другие востребованные сервисы. Сбербанк и VK внедрят технологии </w:t>
      </w:r>
      <w:proofErr w:type="spellStart"/>
      <w:r>
        <w:t>антифрода</w:t>
      </w:r>
      <w:proofErr w:type="spellEnd"/>
      <w:r>
        <w:t xml:space="preserve"> для выявления подозрительных звонков и предупреждения мошеннических действий.</w:t>
      </w:r>
    </w:p>
    <w:p w:rsidR="00F116D5" w:rsidRDefault="00AB36A3" w:rsidP="000523D2">
      <w:pPr>
        <w:pStyle w:val="2"/>
        <w:spacing w:line="276" w:lineRule="auto"/>
        <w:jc w:val="center"/>
        <w:divId w:val="955019894"/>
        <w:rPr>
          <w:rFonts w:eastAsia="Times New Roman"/>
        </w:rPr>
      </w:pPr>
      <w:r>
        <w:rPr>
          <w:rFonts w:eastAsia="Times New Roman"/>
        </w:rPr>
        <w:t>Какие документы оформить</w:t>
      </w:r>
    </w:p>
    <w:p w:rsidR="00F116D5" w:rsidRDefault="00AB36A3" w:rsidP="00AB2C2C">
      <w:pPr>
        <w:pStyle w:val="a3"/>
        <w:spacing w:line="276" w:lineRule="auto"/>
        <w:jc w:val="both"/>
        <w:divId w:val="948320910"/>
      </w:pPr>
      <w:r>
        <w:t xml:space="preserve">Чтобы иметь дополнительное основание применять платформу МАХ в работе, закрепите это в локальных актах. Если работник или ученик нарушит их, вы сможете привлечь его к дисциплинарной ответственности. </w:t>
      </w:r>
    </w:p>
    <w:p w:rsidR="00AB2C2C" w:rsidRDefault="00AB36A3" w:rsidP="00F45B93">
      <w:pPr>
        <w:pStyle w:val="a3"/>
        <w:spacing w:line="276" w:lineRule="auto"/>
        <w:jc w:val="both"/>
        <w:divId w:val="948320910"/>
        <w:rPr>
          <w:rStyle w:val="a6"/>
        </w:rPr>
      </w:pPr>
      <w:r>
        <w:t xml:space="preserve">Рекомендуем выбирать те локальные акты, которые указаны в </w:t>
      </w:r>
      <w:r w:rsidRPr="00AB2C2C">
        <w:t>Законе об образовании</w:t>
      </w:r>
      <w:r>
        <w:t xml:space="preserve"> и </w:t>
      </w:r>
      <w:r w:rsidRPr="00AB2C2C">
        <w:t>Трудовом кодексе</w:t>
      </w:r>
      <w:r>
        <w:t>, – это позволит избежать споров с родителями и работниками. Подробнее – в таблице.</w:t>
      </w:r>
    </w:p>
    <w:p w:rsidR="00F116D5" w:rsidRDefault="00AB36A3" w:rsidP="00AB2C2C">
      <w:pPr>
        <w:pStyle w:val="a3"/>
        <w:spacing w:line="276" w:lineRule="auto"/>
        <w:jc w:val="center"/>
        <w:divId w:val="948320910"/>
      </w:pPr>
      <w:r>
        <w:rPr>
          <w:rStyle w:val="a6"/>
        </w:rPr>
        <w:lastRenderedPageBreak/>
        <w:t>Какие локальные акты обязаны соблюдать родители, ученики и работники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754"/>
        <w:gridCol w:w="3741"/>
        <w:gridCol w:w="2715"/>
      </w:tblGrid>
      <w:tr w:rsidR="00F116D5">
        <w:trPr>
          <w:divId w:val="1765105669"/>
        </w:trPr>
        <w:tc>
          <w:tcPr>
            <w:tcW w:w="43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16D5" w:rsidRDefault="00AB36A3">
            <w:pPr>
              <w:pStyle w:val="a3"/>
              <w:jc w:val="center"/>
            </w:pPr>
            <w:r>
              <w:rPr>
                <w:rStyle w:val="a6"/>
              </w:rPr>
              <w:t>Перечень локальных актов, которые обязаны соблюдать</w:t>
            </w:r>
          </w:p>
        </w:tc>
      </w:tr>
      <w:tr w:rsidR="00F116D5">
        <w:trPr>
          <w:divId w:val="1765105669"/>
        </w:trPr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16D5" w:rsidRDefault="00AB36A3">
            <w:pPr>
              <w:pStyle w:val="a3"/>
              <w:jc w:val="center"/>
            </w:pPr>
            <w:r>
              <w:rPr>
                <w:rStyle w:val="a6"/>
              </w:rPr>
              <w:t>Родители</w:t>
            </w:r>
            <w:r>
              <w:br/>
              <w:t>(</w:t>
            </w:r>
            <w:r w:rsidRPr="00AB2C2C">
              <w:t>ч. 4 ст. 44 Закона об образовании</w:t>
            </w:r>
            <w:r>
              <w:t>)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16D5" w:rsidRDefault="00AB36A3">
            <w:pPr>
              <w:pStyle w:val="a3"/>
              <w:jc w:val="center"/>
            </w:pPr>
            <w:r>
              <w:rPr>
                <w:rStyle w:val="a6"/>
              </w:rPr>
              <w:t>Ученики</w:t>
            </w:r>
            <w:r>
              <w:br/>
              <w:t>(</w:t>
            </w:r>
            <w:r w:rsidRPr="00AB2C2C">
              <w:t>ч. 1 ст. 43 Закона об образовании</w:t>
            </w:r>
            <w:r>
              <w:t>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16D5" w:rsidRDefault="00AB36A3">
            <w:pPr>
              <w:pStyle w:val="a3"/>
              <w:jc w:val="center"/>
            </w:pPr>
            <w:r>
              <w:rPr>
                <w:rStyle w:val="a6"/>
              </w:rPr>
              <w:t>Работники</w:t>
            </w:r>
            <w:r>
              <w:br/>
              <w:t>(</w:t>
            </w:r>
            <w:r w:rsidRPr="00AB2C2C">
              <w:t>ч. 2 ст. 21 ТК</w:t>
            </w:r>
            <w:r>
              <w:t>)</w:t>
            </w:r>
          </w:p>
        </w:tc>
      </w:tr>
      <w:tr w:rsidR="00F116D5">
        <w:trPr>
          <w:divId w:val="1765105669"/>
        </w:trPr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16D5" w:rsidRDefault="00AB36A3">
            <w:pPr>
              <w:pStyle w:val="a3"/>
            </w:pPr>
            <w:r>
              <w:t>Правила внутреннего распорядка.</w:t>
            </w:r>
          </w:p>
          <w:p w:rsidR="00F116D5" w:rsidRDefault="00AB36A3">
            <w:pPr>
              <w:pStyle w:val="a3"/>
            </w:pPr>
            <w:r>
              <w:t>Правила проживания обучающихся в интернатах.</w:t>
            </w:r>
          </w:p>
          <w:p w:rsidR="00F116D5" w:rsidRDefault="00AB36A3">
            <w:pPr>
              <w:pStyle w:val="a3"/>
            </w:pPr>
            <w:r>
              <w:t>Локальные нормативные акты, которые устанавливают:</w:t>
            </w:r>
          </w:p>
          <w:p w:rsidR="00F116D5" w:rsidRDefault="00AB36A3">
            <w:pPr>
              <w:pStyle w:val="a3"/>
            </w:pPr>
            <w:r>
              <w:t xml:space="preserve">- режим </w:t>
            </w:r>
            <w:proofErr w:type="gramStart"/>
            <w:r>
              <w:t>занятий</w:t>
            </w:r>
            <w:proofErr w:type="gramEnd"/>
            <w:r>
              <w:t xml:space="preserve"> обучающихся;</w:t>
            </w:r>
          </w:p>
          <w:p w:rsidR="00F116D5" w:rsidRDefault="00AB36A3">
            <w:pPr>
              <w:pStyle w:val="a3"/>
            </w:pPr>
            <w:r>
              <w:t>- порядок регламентации образовательных отношений между организацией и обучающимися, их родителями;</w:t>
            </w:r>
          </w:p>
          <w:p w:rsidR="00F116D5" w:rsidRDefault="00AB36A3">
            <w:pPr>
              <w:pStyle w:val="a3"/>
            </w:pPr>
            <w:r>
              <w:t>- порядок оформления возникновения, приостановления и прекращения этих отношений.</w:t>
            </w:r>
          </w:p>
          <w:p w:rsidR="00F116D5" w:rsidRDefault="00AB36A3">
            <w:pPr>
              <w:pStyle w:val="a3"/>
            </w:pPr>
            <w:r>
              <w:t>Иные документы, предусмотренные договором об образовании (при его наличии)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16D5" w:rsidRDefault="00AB36A3">
            <w:pPr>
              <w:pStyle w:val="a3"/>
            </w:pPr>
            <w:r>
              <w:t>Правила внутреннего распорядка, в том числе требования к дисциплине на учебных занятиях и правилам поведения в организации.</w:t>
            </w:r>
          </w:p>
          <w:p w:rsidR="00F116D5" w:rsidRDefault="00AB36A3">
            <w:pPr>
              <w:pStyle w:val="a3"/>
            </w:pPr>
            <w:r>
              <w:t>Правила проживания в общежитиях и интернатах.</w:t>
            </w:r>
          </w:p>
          <w:p w:rsidR="00F116D5" w:rsidRDefault="00AB36A3">
            <w:pPr>
              <w:pStyle w:val="a3"/>
            </w:pPr>
            <w:r>
              <w:t>Иные локальные нормативные акты по вопросам организации и осуществления образовательной деятельности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16D5" w:rsidRDefault="00AB36A3">
            <w:pPr>
              <w:pStyle w:val="a3"/>
            </w:pPr>
            <w:r>
              <w:t>Правила внутреннего трудового распорядка.</w:t>
            </w:r>
          </w:p>
          <w:p w:rsidR="00F116D5" w:rsidRDefault="00AB36A3">
            <w:pPr>
              <w:pStyle w:val="a3"/>
            </w:pPr>
            <w:r>
              <w:t>Требования по охране труда и обеспечению безопасности труда</w:t>
            </w:r>
          </w:p>
        </w:tc>
      </w:tr>
    </w:tbl>
    <w:p w:rsidR="00F116D5" w:rsidRDefault="00AB36A3" w:rsidP="00E528D2">
      <w:pPr>
        <w:pStyle w:val="a3"/>
        <w:spacing w:line="276" w:lineRule="auto"/>
        <w:jc w:val="both"/>
        <w:divId w:val="424150813"/>
      </w:pPr>
      <w:r>
        <w:t xml:space="preserve">Предлагаем закрепить условия использования мессенджера МАХ в Правилах внутреннего распорядка обучающихся и ПВТР. Это базовые акты, которые должны быть в каждой образовательной организации. Дополнительно можно оформить поручение скорректировать локальные акты в приказе. </w:t>
      </w:r>
      <w:r>
        <w:rPr>
          <w:rFonts w:eastAsia="Times New Roman"/>
        </w:rPr>
        <w:t>Внимание</w:t>
      </w:r>
      <w:r w:rsidR="00E528D2">
        <w:rPr>
          <w:rFonts w:eastAsia="Times New Roman"/>
        </w:rPr>
        <w:t xml:space="preserve">! </w:t>
      </w:r>
      <w:r>
        <w:t>Если не закрепить обязательность MAX в локальных актах, то работники, родители и ученики вправе использовать его добровольно</w:t>
      </w:r>
      <w:r w:rsidR="00E528D2">
        <w:t>.</w:t>
      </w:r>
    </w:p>
    <w:p w:rsidR="00F116D5" w:rsidRDefault="00AB36A3" w:rsidP="00E528D2">
      <w:pPr>
        <w:pStyle w:val="a3"/>
        <w:spacing w:line="276" w:lineRule="auto"/>
        <w:jc w:val="both"/>
        <w:divId w:val="1766724376"/>
      </w:pPr>
      <w:r>
        <w:t>В таком случае школе и детскому саду придется искать индивидуальные решения спорных ситуаций – например, передавать сведения только при личном взаимодействии или через электронную почту и т. д.</w:t>
      </w:r>
    </w:p>
    <w:p w:rsidR="00F116D5" w:rsidRDefault="00AB36A3" w:rsidP="00E528D2">
      <w:pPr>
        <w:pStyle w:val="a3"/>
        <w:spacing w:line="276" w:lineRule="auto"/>
        <w:jc w:val="both"/>
        <w:divId w:val="1766724376"/>
      </w:pPr>
      <w:r>
        <w:t xml:space="preserve">При этом отсутствие регистрации ребенка на электронных платформах не является основанием для отказа в реализации права на образование – он может учиться без применения дистанционных технологий. Аналогично и родитель может реализовывать свои права в иных формах помимо электронных (письма </w:t>
      </w:r>
      <w:proofErr w:type="spellStart"/>
      <w:r>
        <w:t>Минцифры</w:t>
      </w:r>
      <w:proofErr w:type="spellEnd"/>
      <w:r>
        <w:t xml:space="preserve"> </w:t>
      </w:r>
      <w:r w:rsidRPr="00E528D2">
        <w:t>от 27.08.2025 № ММ-П10-82860</w:t>
      </w:r>
      <w:r>
        <w:t xml:space="preserve">, </w:t>
      </w:r>
      <w:r w:rsidRPr="00E528D2">
        <w:t>от 11.08.2025 № П23-13939-ОГ</w:t>
      </w:r>
      <w:r>
        <w:t>).</w:t>
      </w:r>
    </w:p>
    <w:p w:rsidR="00F116D5" w:rsidRDefault="00AB36A3" w:rsidP="00E528D2">
      <w:pPr>
        <w:pStyle w:val="3"/>
        <w:spacing w:line="276" w:lineRule="auto"/>
        <w:jc w:val="center"/>
        <w:divId w:val="948320910"/>
        <w:rPr>
          <w:rFonts w:eastAsia="Times New Roman"/>
        </w:rPr>
      </w:pPr>
      <w:r>
        <w:rPr>
          <w:rFonts w:eastAsia="Times New Roman"/>
        </w:rPr>
        <w:t>Правила внутреннего распорядка обучающихся</w:t>
      </w:r>
    </w:p>
    <w:p w:rsidR="00F116D5" w:rsidRDefault="00AB36A3" w:rsidP="00E528D2">
      <w:pPr>
        <w:pStyle w:val="a3"/>
        <w:spacing w:line="276" w:lineRule="auto"/>
        <w:jc w:val="both"/>
        <w:divId w:val="948320910"/>
      </w:pPr>
      <w:r>
        <w:t>Правила внутреннего распорядка обучающихся – документ, который должны соблюдать ученики и их родители. Последнее объясняется тем, что отдельных локальных актов для родителей законодатель не предусмотрел. Они не имеют смысла, потому что права и обязанности родителей закреплены в федеральных и региональных нормах, а также договоре, если он заключается. Более того, родители должны создавать условия, чтобы их дети соблюдали правила, установленные в школе и детском саду (</w:t>
      </w:r>
      <w:r w:rsidRPr="00E528D2">
        <w:t>ст. 44 Федерального закона от 29.12.2012 № 273-ФЗ</w:t>
      </w:r>
      <w:r>
        <w:t>).</w:t>
      </w:r>
    </w:p>
    <w:p w:rsidR="00F116D5" w:rsidRDefault="00AB36A3" w:rsidP="00E528D2">
      <w:pPr>
        <w:pStyle w:val="a3"/>
        <w:spacing w:line="276" w:lineRule="auto"/>
        <w:jc w:val="both"/>
        <w:divId w:val="948320910"/>
      </w:pPr>
      <w:r>
        <w:lastRenderedPageBreak/>
        <w:t>Рекомендуем описать в Правилах случаи и способы использования национального мессенджера при взаимодействии с детьми и родителями. Например, права и обязанности участников электронного взаимодействия – работников, родителей и учеников, время общения, содержание сообщений и др.</w:t>
      </w:r>
    </w:p>
    <w:p w:rsidR="00F116D5" w:rsidRDefault="00AB36A3" w:rsidP="00E528D2">
      <w:pPr>
        <w:pStyle w:val="a3"/>
        <w:spacing w:line="276" w:lineRule="auto"/>
        <w:jc w:val="both"/>
        <w:divId w:val="948320910"/>
      </w:pPr>
      <w:r>
        <w:t xml:space="preserve">Если ранее утверждали Положение об этике общения в родительских чатах, перенесите его нормы в </w:t>
      </w:r>
      <w:r w:rsidRPr="00E528D2">
        <w:t>Правила</w:t>
      </w:r>
      <w:r>
        <w:t>. Это позволит консолидировать все условия использования МАХ в одном локальном акте, что удобно для родителей и администрации образовательной организации.</w:t>
      </w:r>
    </w:p>
    <w:p w:rsidR="00F116D5" w:rsidRDefault="00AB36A3" w:rsidP="00E528D2">
      <w:pPr>
        <w:pStyle w:val="3"/>
        <w:spacing w:line="276" w:lineRule="auto"/>
        <w:jc w:val="center"/>
        <w:divId w:val="2066755348"/>
        <w:rPr>
          <w:rFonts w:eastAsia="Times New Roman"/>
        </w:rPr>
      </w:pPr>
      <w:r>
        <w:rPr>
          <w:rFonts w:eastAsia="Times New Roman"/>
        </w:rPr>
        <w:t>Пример</w:t>
      </w:r>
    </w:p>
    <w:p w:rsidR="00F116D5" w:rsidRDefault="00AB36A3">
      <w:pPr>
        <w:pStyle w:val="incut-v4title"/>
        <w:spacing w:line="276" w:lineRule="auto"/>
        <w:divId w:val="2066755348"/>
      </w:pPr>
      <w:r>
        <w:t>Фрагмент Правил внутреннего распорядка с условиями о мессенджере МАХ</w:t>
      </w:r>
    </w:p>
    <w:p w:rsidR="00F116D5" w:rsidRDefault="00AB36A3">
      <w:pPr>
        <w:pStyle w:val="a3"/>
        <w:spacing w:line="276" w:lineRule="auto"/>
        <w:divId w:val="73599820"/>
      </w:pPr>
      <w:r>
        <w:t>10. Правила электронного взаимодействия с участниками образовательных отношений</w:t>
      </w:r>
    </w:p>
    <w:p w:rsidR="00F116D5" w:rsidRDefault="00AB36A3">
      <w:pPr>
        <w:pStyle w:val="a3"/>
        <w:spacing w:line="276" w:lineRule="auto"/>
        <w:divId w:val="73599820"/>
      </w:pPr>
      <w:r>
        <w:t>10.1. Школа организует электронное взаимодействие с участниками образовательных отношений посредством функционала цифровой платформы МАХ (многофункционального сервиса обмена информацией). Во время переходного периода до полной интеграции ИКОП «</w:t>
      </w:r>
      <w:proofErr w:type="spellStart"/>
      <w:r>
        <w:t>Сферум</w:t>
      </w:r>
      <w:proofErr w:type="spellEnd"/>
      <w:r>
        <w:t>» в платформу МАХ допускается электронное взаимодействие с участниками образовательных отношений с использованием функционала ИКОП «</w:t>
      </w:r>
      <w:proofErr w:type="spellStart"/>
      <w:r>
        <w:t>Сферум</w:t>
      </w:r>
      <w:proofErr w:type="spellEnd"/>
      <w:r>
        <w:t>».</w:t>
      </w:r>
    </w:p>
    <w:p w:rsidR="00F116D5" w:rsidRDefault="00AB36A3">
      <w:pPr>
        <w:pStyle w:val="a3"/>
        <w:spacing w:line="276" w:lineRule="auto"/>
        <w:divId w:val="73599820"/>
      </w:pPr>
      <w:r>
        <w:t>10.2. Запрещается при предоставлении государственных и муниципальных услуг, выполнении государственного или муниципального задания, реализации основных общеобразовательных программ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интернет, для передачи платежных документов и (или) предоставления информации, содержащей персональные данные граждан Российской Федерации, данные о переводах денежных средств в рамках применяемых форм безналичных расчетов, сведения, необходимые для осуществления платежей.</w:t>
      </w:r>
    </w:p>
    <w:p w:rsidR="00F116D5" w:rsidRDefault="00AB36A3">
      <w:pPr>
        <w:pStyle w:val="a3"/>
        <w:spacing w:line="276" w:lineRule="auto"/>
        <w:divId w:val="73599820"/>
      </w:pPr>
      <w:r>
        <w:t>10.3. Работники образовательной организации в рамках своих должностных обязанностей создают и координируют чаты с участниками образовательных отношений с целью решения образовательных задач, в том числе чаты с обучающимися класса, по учебному предмету, курсу, курсу внеурочной деятельности, мероприятию; родительские чаты; педагогические, методические чаты и др.</w:t>
      </w:r>
    </w:p>
    <w:p w:rsidR="00F116D5" w:rsidRDefault="00AB36A3">
      <w:pPr>
        <w:pStyle w:val="a3"/>
        <w:spacing w:line="276" w:lineRule="auto"/>
        <w:divId w:val="73599820"/>
      </w:pPr>
      <w:r>
        <w:t>10.4. Работники образовательной организации являются модераторами созданных ими групповых чатов, что подразумевает:</w:t>
      </w:r>
    </w:p>
    <w:p w:rsidR="00F116D5" w:rsidRDefault="00AB36A3">
      <w:pPr>
        <w:numPr>
          <w:ilvl w:val="0"/>
          <w:numId w:val="1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контроль за порядком общения между участниками чата, своевременное удаление негативной и избыточной информации;</w:t>
      </w:r>
    </w:p>
    <w:p w:rsidR="00F116D5" w:rsidRDefault="00AB36A3">
      <w:pPr>
        <w:numPr>
          <w:ilvl w:val="0"/>
          <w:numId w:val="1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добавление участников в чат, ознакомление их с правилами коммуникации;</w:t>
      </w:r>
    </w:p>
    <w:p w:rsidR="00F116D5" w:rsidRDefault="00AB36A3">
      <w:pPr>
        <w:numPr>
          <w:ilvl w:val="0"/>
          <w:numId w:val="1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удаление участников чата при их выбытии из контингента образовательной организации (например, отчислении обучающегося, увольнении работника и т. д.).</w:t>
      </w:r>
    </w:p>
    <w:p w:rsidR="00F116D5" w:rsidRDefault="00AB36A3">
      <w:pPr>
        <w:pStyle w:val="a3"/>
        <w:spacing w:line="276" w:lineRule="auto"/>
        <w:divId w:val="73599820"/>
      </w:pPr>
      <w:r>
        <w:t>10.5. Работники образовательной организации при электронном взаимодействии с участниками образовательных отношений обязаны:</w:t>
      </w:r>
    </w:p>
    <w:p w:rsidR="00F116D5" w:rsidRDefault="00AB36A3">
      <w:pPr>
        <w:numPr>
          <w:ilvl w:val="0"/>
          <w:numId w:val="2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использовать функционал цифровой платформы МАХ и ИКОП «</w:t>
      </w:r>
      <w:proofErr w:type="spellStart"/>
      <w:r>
        <w:rPr>
          <w:rFonts w:eastAsia="Times New Roman"/>
        </w:rPr>
        <w:t>Сферум</w:t>
      </w:r>
      <w:proofErr w:type="spellEnd"/>
      <w:r>
        <w:rPr>
          <w:rFonts w:eastAsia="Times New Roman"/>
        </w:rPr>
        <w:t>»;</w:t>
      </w:r>
    </w:p>
    <w:p w:rsidR="00F116D5" w:rsidRDefault="00AB36A3">
      <w:pPr>
        <w:numPr>
          <w:ilvl w:val="0"/>
          <w:numId w:val="2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проявлять уважение ко всем участникам коммуникации;</w:t>
      </w:r>
    </w:p>
    <w:p w:rsidR="00F116D5" w:rsidRDefault="00AB36A3">
      <w:pPr>
        <w:numPr>
          <w:ilvl w:val="0"/>
          <w:numId w:val="2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lastRenderedPageBreak/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относится.</w:t>
      </w:r>
    </w:p>
    <w:p w:rsidR="00F116D5" w:rsidRDefault="00AB36A3">
      <w:pPr>
        <w:pStyle w:val="a3"/>
        <w:spacing w:line="276" w:lineRule="auto"/>
        <w:divId w:val="73599820"/>
      </w:pPr>
      <w:r>
        <w:t>10.6. Родители (законные представители) обучающихся при электронном взаимодействии с участниками образовательных отношений обязаны:</w:t>
      </w:r>
    </w:p>
    <w:p w:rsidR="00F116D5" w:rsidRDefault="00AB36A3">
      <w:pPr>
        <w:numPr>
          <w:ilvl w:val="0"/>
          <w:numId w:val="3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использовать функционал цифровой платформы МАХ и ИКОП «</w:t>
      </w:r>
      <w:proofErr w:type="spellStart"/>
      <w:r>
        <w:rPr>
          <w:rFonts w:eastAsia="Times New Roman"/>
        </w:rPr>
        <w:t>Сферум</w:t>
      </w:r>
      <w:proofErr w:type="spellEnd"/>
      <w:r>
        <w:rPr>
          <w:rFonts w:eastAsia="Times New Roman"/>
        </w:rPr>
        <w:t>»;</w:t>
      </w:r>
    </w:p>
    <w:p w:rsidR="00F116D5" w:rsidRDefault="00AB36A3">
      <w:pPr>
        <w:numPr>
          <w:ilvl w:val="0"/>
          <w:numId w:val="3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посылать сообщения в будние дни с 7:00 до 21:00, за исключение случаев, специально оговоренных модераторами чатов или иными работниками образовательной организации;</w:t>
      </w:r>
    </w:p>
    <w:p w:rsidR="00F116D5" w:rsidRDefault="00AB36A3">
      <w:pPr>
        <w:numPr>
          <w:ilvl w:val="0"/>
          <w:numId w:val="3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соблюдать деловой стиль общения, четко и лаконично формулировать сообщения, проявлять терпимость и сдержанность;</w:t>
      </w:r>
    </w:p>
    <w:p w:rsidR="00F116D5" w:rsidRDefault="00AB36A3">
      <w:pPr>
        <w:numPr>
          <w:ilvl w:val="0"/>
          <w:numId w:val="3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решать возникшие недоразумения и конфликты мирным путем в соответствии с нормами морали, этики, законодательства и локальных актов образовательной организации;</w:t>
      </w:r>
    </w:p>
    <w:p w:rsidR="00F116D5" w:rsidRDefault="00AB36A3">
      <w:pPr>
        <w:numPr>
          <w:ilvl w:val="0"/>
          <w:numId w:val="3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F116D5" w:rsidRDefault="00AB36A3">
      <w:pPr>
        <w:numPr>
          <w:ilvl w:val="0"/>
          <w:numId w:val="3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 xml:space="preserve">не отправлять неинформативные сообщения (смайлики, </w:t>
      </w:r>
      <w:proofErr w:type="spellStart"/>
      <w:r>
        <w:rPr>
          <w:rFonts w:eastAsia="Times New Roman"/>
        </w:rPr>
        <w:t>эмодзи</w:t>
      </w:r>
      <w:proofErr w:type="spellEnd"/>
      <w:r>
        <w:rPr>
          <w:rFonts w:eastAsia="Times New Roman"/>
        </w:rPr>
        <w:t>, междометия, картинки, поздравления, благодарности и т. д.), за исключение случаев, специально оговоренных модераторами чатов или иными работниками образовательной организации;</w:t>
      </w:r>
    </w:p>
    <w:p w:rsidR="00F116D5" w:rsidRDefault="00AB36A3">
      <w:pPr>
        <w:numPr>
          <w:ilvl w:val="0"/>
          <w:numId w:val="3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обвинения, угрозы;</w:t>
      </w:r>
    </w:p>
    <w:p w:rsidR="00F116D5" w:rsidRDefault="00AB36A3">
      <w:pPr>
        <w:numPr>
          <w:ilvl w:val="0"/>
          <w:numId w:val="3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:rsidR="00F116D5" w:rsidRDefault="00AB36A3">
      <w:pPr>
        <w:numPr>
          <w:ilvl w:val="0"/>
          <w:numId w:val="3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обеспечивать безопасность своего аккаунта в цифровой платформе МАХ и ИКОП «</w:t>
      </w:r>
      <w:proofErr w:type="spellStart"/>
      <w:r>
        <w:rPr>
          <w:rFonts w:eastAsia="Times New Roman"/>
        </w:rPr>
        <w:t>Сферум</w:t>
      </w:r>
      <w:proofErr w:type="spellEnd"/>
      <w:r>
        <w:rPr>
          <w:rFonts w:eastAsia="Times New Roman"/>
        </w:rPr>
        <w:t>».</w:t>
      </w:r>
    </w:p>
    <w:p w:rsidR="00F116D5" w:rsidRDefault="00AB36A3">
      <w:pPr>
        <w:pStyle w:val="a3"/>
        <w:spacing w:line="276" w:lineRule="auto"/>
        <w:divId w:val="73599820"/>
      </w:pPr>
      <w:r>
        <w:t>10.7. Родители (законные представители) обучающихся при электронном взаимодействии с участниками образовательных отношений имеют право:</w:t>
      </w:r>
    </w:p>
    <w:p w:rsidR="00F116D5" w:rsidRDefault="00AB36A3">
      <w:pPr>
        <w:numPr>
          <w:ilvl w:val="0"/>
          <w:numId w:val="4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узнавать и уточнять информацию, связанную с образовательной деятельностью образовательной организации;</w:t>
      </w:r>
    </w:p>
    <w:p w:rsidR="00F116D5" w:rsidRDefault="00AB36A3">
      <w:pPr>
        <w:numPr>
          <w:ilvl w:val="0"/>
          <w:numId w:val="4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сообщать информацию, связанную с образовательной деятельностью образовательной организации, в том числе расписание занятий, домашнее задание, сведения об организации досуга обучающихся в образовательной организации и т. д.;</w:t>
      </w:r>
    </w:p>
    <w:p w:rsidR="00F116D5" w:rsidRDefault="00AB36A3">
      <w:pPr>
        <w:numPr>
          <w:ilvl w:val="0"/>
          <w:numId w:val="4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высказывать свое мнение по сути обсуждаемой темы и (или) по вопросам, связанным с образовательной деятельностью образовательной организации, с учетом исполнения требований пункта 10.6 Правил;</w:t>
      </w:r>
    </w:p>
    <w:p w:rsidR="00F116D5" w:rsidRDefault="00AB36A3">
      <w:pPr>
        <w:numPr>
          <w:ilvl w:val="0"/>
          <w:numId w:val="4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выйти из чата в любое время.</w:t>
      </w:r>
    </w:p>
    <w:p w:rsidR="00F116D5" w:rsidRDefault="00AB36A3">
      <w:pPr>
        <w:pStyle w:val="a3"/>
        <w:spacing w:line="276" w:lineRule="auto"/>
        <w:divId w:val="73599820"/>
      </w:pPr>
      <w:r>
        <w:t>10.8. Обучающиеся при электронном взаимодействии с участниками образовательных отношений обязаны:</w:t>
      </w:r>
    </w:p>
    <w:p w:rsidR="00F116D5" w:rsidRDefault="00AB36A3">
      <w:pPr>
        <w:numPr>
          <w:ilvl w:val="0"/>
          <w:numId w:val="5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использовать функционал цифровой платформы МАХ и ИКОП «</w:t>
      </w:r>
      <w:proofErr w:type="spellStart"/>
      <w:r>
        <w:rPr>
          <w:rFonts w:eastAsia="Times New Roman"/>
        </w:rPr>
        <w:t>Сферум</w:t>
      </w:r>
      <w:proofErr w:type="spellEnd"/>
      <w:r>
        <w:rPr>
          <w:rFonts w:eastAsia="Times New Roman"/>
        </w:rPr>
        <w:t>»;</w:t>
      </w:r>
    </w:p>
    <w:p w:rsidR="00F116D5" w:rsidRDefault="00AB36A3">
      <w:pPr>
        <w:numPr>
          <w:ilvl w:val="0"/>
          <w:numId w:val="5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посылать сообщения в будние дни с 7:00 до 21:00, за исключение случаев, специально оговоренных модераторами чатов или иными работниками образовательной организации;</w:t>
      </w:r>
    </w:p>
    <w:p w:rsidR="00F116D5" w:rsidRDefault="00AB36A3">
      <w:pPr>
        <w:numPr>
          <w:ilvl w:val="0"/>
          <w:numId w:val="5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lastRenderedPageBreak/>
        <w:t>соблюдать деловой стиль общения, четко и лаконично формулировать сообщения, проявлять терпимость и сдержанность;</w:t>
      </w:r>
    </w:p>
    <w:p w:rsidR="00F116D5" w:rsidRDefault="00AB36A3">
      <w:pPr>
        <w:numPr>
          <w:ilvl w:val="0"/>
          <w:numId w:val="5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F116D5" w:rsidRDefault="00AB36A3">
      <w:pPr>
        <w:numPr>
          <w:ilvl w:val="0"/>
          <w:numId w:val="5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 xml:space="preserve">не отправлять неинформативные сообщения (смайлики, </w:t>
      </w:r>
      <w:proofErr w:type="spellStart"/>
      <w:r>
        <w:rPr>
          <w:rFonts w:eastAsia="Times New Roman"/>
        </w:rPr>
        <w:t>эмодзи</w:t>
      </w:r>
      <w:proofErr w:type="spellEnd"/>
      <w:r>
        <w:rPr>
          <w:rFonts w:eastAsia="Times New Roman"/>
        </w:rPr>
        <w:t>, междометия, картинки, поздравления, благодарности и т. д.), за исключение случаев, специально оговоренных модераторами чатов или иными работниками образовательной организации;</w:t>
      </w:r>
    </w:p>
    <w:p w:rsidR="00F116D5" w:rsidRDefault="00AB36A3">
      <w:pPr>
        <w:numPr>
          <w:ilvl w:val="0"/>
          <w:numId w:val="5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обвинения, угрозы;</w:t>
      </w:r>
    </w:p>
    <w:p w:rsidR="00F116D5" w:rsidRDefault="00AB36A3">
      <w:pPr>
        <w:numPr>
          <w:ilvl w:val="0"/>
          <w:numId w:val="5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:rsidR="00F116D5" w:rsidRDefault="00AB36A3">
      <w:pPr>
        <w:numPr>
          <w:ilvl w:val="0"/>
          <w:numId w:val="5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обеспечивать безопасность своего аккаунта в цифровой платформе МАХ и ИКОП «</w:t>
      </w:r>
      <w:proofErr w:type="spellStart"/>
      <w:r>
        <w:rPr>
          <w:rFonts w:eastAsia="Times New Roman"/>
        </w:rPr>
        <w:t>Сферум</w:t>
      </w:r>
      <w:proofErr w:type="spellEnd"/>
      <w:r>
        <w:rPr>
          <w:rFonts w:eastAsia="Times New Roman"/>
        </w:rPr>
        <w:t>».</w:t>
      </w:r>
    </w:p>
    <w:p w:rsidR="00F116D5" w:rsidRDefault="00AB36A3">
      <w:pPr>
        <w:pStyle w:val="a3"/>
        <w:spacing w:line="276" w:lineRule="auto"/>
        <w:divId w:val="73599820"/>
      </w:pPr>
      <w:r>
        <w:t>10.9. Обучающиеся при электронном взаимодействии с участниками образовательных отношений имеют право:</w:t>
      </w:r>
    </w:p>
    <w:p w:rsidR="00F116D5" w:rsidRDefault="00AB36A3">
      <w:pPr>
        <w:numPr>
          <w:ilvl w:val="0"/>
          <w:numId w:val="6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присоединяться к чату по ссылке-приглашению, полученной от работника образовательной организации;</w:t>
      </w:r>
    </w:p>
    <w:p w:rsidR="00F116D5" w:rsidRDefault="00AB36A3">
      <w:pPr>
        <w:numPr>
          <w:ilvl w:val="0"/>
          <w:numId w:val="6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узнавать, уточнять, сообщать информацию, связанную с темой обсуждения в чате и (или) образовательной деятельностью образовательной организации;</w:t>
      </w:r>
    </w:p>
    <w:p w:rsidR="00F116D5" w:rsidRDefault="00AB36A3">
      <w:pPr>
        <w:numPr>
          <w:ilvl w:val="0"/>
          <w:numId w:val="6"/>
        </w:numPr>
        <w:spacing w:after="103" w:line="276" w:lineRule="auto"/>
        <w:divId w:val="73599820"/>
        <w:rPr>
          <w:rFonts w:eastAsia="Times New Roman"/>
        </w:rPr>
      </w:pPr>
      <w:r>
        <w:rPr>
          <w:rFonts w:eastAsia="Times New Roman"/>
        </w:rPr>
        <w:t>участвовать в занятиях и мероприятиях, осуществляемых с применением дистанционных образовательных технологий, в случае их проведения с использованием функционала цифровой платформы МАХ и ИКОП «</w:t>
      </w:r>
      <w:proofErr w:type="spellStart"/>
      <w:r>
        <w:rPr>
          <w:rFonts w:eastAsia="Times New Roman"/>
        </w:rPr>
        <w:t>Сферум</w:t>
      </w:r>
      <w:proofErr w:type="spellEnd"/>
      <w:r>
        <w:rPr>
          <w:rFonts w:eastAsia="Times New Roman"/>
        </w:rPr>
        <w:t>».</w:t>
      </w:r>
    </w:p>
    <w:p w:rsidR="00F116D5" w:rsidRDefault="00AB36A3" w:rsidP="00E528D2">
      <w:pPr>
        <w:pStyle w:val="3"/>
        <w:spacing w:line="276" w:lineRule="auto"/>
        <w:jc w:val="center"/>
        <w:divId w:val="948320910"/>
        <w:rPr>
          <w:rFonts w:eastAsia="Times New Roman"/>
        </w:rPr>
      </w:pPr>
      <w:r>
        <w:rPr>
          <w:rFonts w:eastAsia="Times New Roman"/>
        </w:rPr>
        <w:t>ПВТР</w:t>
      </w:r>
    </w:p>
    <w:p w:rsidR="003E20D3" w:rsidRDefault="00AB36A3" w:rsidP="003E20D3">
      <w:pPr>
        <w:pStyle w:val="a3"/>
        <w:spacing w:line="276" w:lineRule="auto"/>
        <w:jc w:val="both"/>
        <w:divId w:val="948320910"/>
      </w:pPr>
      <w:r>
        <w:t>ПВТР – основной документ, в котором работодатель устанавливает правила для своих работников. Минтруд указал, что там можно закрепить условия использования MAX (</w:t>
      </w:r>
      <w:r w:rsidRPr="00E528D2">
        <w:t>письмо Минтруда от 25.08.2025 № 24-0/10/В-14794</w:t>
      </w:r>
      <w:r>
        <w:t xml:space="preserve">). Если работник нарушит эти нормы, вы вправе привлечь его к дисциплинарной ответственности (ст. </w:t>
      </w:r>
      <w:r w:rsidRPr="00E528D2">
        <w:t>22</w:t>
      </w:r>
      <w:r>
        <w:t xml:space="preserve">, </w:t>
      </w:r>
      <w:r w:rsidRPr="00E528D2">
        <w:t>192</w:t>
      </w:r>
      <w:r>
        <w:t xml:space="preserve"> ТК). </w:t>
      </w:r>
    </w:p>
    <w:p w:rsidR="00F116D5" w:rsidRDefault="00AB36A3" w:rsidP="003E20D3">
      <w:pPr>
        <w:pStyle w:val="a3"/>
        <w:spacing w:line="276" w:lineRule="auto"/>
        <w:jc w:val="both"/>
        <w:divId w:val="948320910"/>
      </w:pPr>
      <w:r>
        <w:t xml:space="preserve">Предлагаем изложить условия использования национального мессенджера в отдельном разделе ПВТР, который можно назвать, </w:t>
      </w:r>
      <w:r w:rsidR="00E528D2">
        <w:t>например,</w:t>
      </w:r>
      <w:r>
        <w:t xml:space="preserve"> «Порядок обмена электронными сообщениями». Другой вариант – добавить эти нормы к уже существующим разделам.</w:t>
      </w:r>
    </w:p>
    <w:p w:rsidR="00F116D5" w:rsidRDefault="00AB36A3" w:rsidP="003E20D3">
      <w:pPr>
        <w:pStyle w:val="a3"/>
        <w:spacing w:line="276" w:lineRule="auto"/>
        <w:jc w:val="both"/>
        <w:divId w:val="948320910"/>
      </w:pPr>
      <w:r>
        <w:t>Рекомендуем описать случаи, в которых работники обязаны использовать только мессенджер MAX. Также можно добавить требования к этике общения – по аналогии с родителями и учениками.</w:t>
      </w:r>
    </w:p>
    <w:p w:rsidR="009B7312" w:rsidRDefault="009B7312" w:rsidP="003E20D3">
      <w:pPr>
        <w:pStyle w:val="a3"/>
        <w:spacing w:line="276" w:lineRule="auto"/>
        <w:jc w:val="both"/>
        <w:divId w:val="948320910"/>
      </w:pPr>
    </w:p>
    <w:p w:rsidR="00F45B93" w:rsidRDefault="00F45B93" w:rsidP="00E528D2">
      <w:pPr>
        <w:pStyle w:val="3"/>
        <w:spacing w:line="276" w:lineRule="auto"/>
        <w:jc w:val="center"/>
        <w:divId w:val="383338881"/>
        <w:rPr>
          <w:rFonts w:eastAsia="Times New Roman"/>
        </w:rPr>
      </w:pPr>
    </w:p>
    <w:p w:rsidR="00F45B93" w:rsidRDefault="00F45B93" w:rsidP="00E528D2">
      <w:pPr>
        <w:pStyle w:val="3"/>
        <w:spacing w:line="276" w:lineRule="auto"/>
        <w:jc w:val="center"/>
        <w:divId w:val="383338881"/>
        <w:rPr>
          <w:rFonts w:eastAsia="Times New Roman"/>
        </w:rPr>
      </w:pPr>
    </w:p>
    <w:p w:rsidR="00F45B93" w:rsidRDefault="00F45B93" w:rsidP="00E528D2">
      <w:pPr>
        <w:pStyle w:val="3"/>
        <w:spacing w:line="276" w:lineRule="auto"/>
        <w:jc w:val="center"/>
        <w:divId w:val="383338881"/>
        <w:rPr>
          <w:rFonts w:eastAsia="Times New Roman"/>
        </w:rPr>
      </w:pPr>
    </w:p>
    <w:p w:rsidR="00F116D5" w:rsidRDefault="00AB36A3" w:rsidP="00E528D2">
      <w:pPr>
        <w:pStyle w:val="3"/>
        <w:spacing w:line="276" w:lineRule="auto"/>
        <w:jc w:val="center"/>
        <w:divId w:val="383338881"/>
        <w:rPr>
          <w:rFonts w:eastAsia="Times New Roman"/>
        </w:rPr>
      </w:pPr>
      <w:r>
        <w:rPr>
          <w:rFonts w:eastAsia="Times New Roman"/>
        </w:rPr>
        <w:lastRenderedPageBreak/>
        <w:t>Пример</w:t>
      </w:r>
    </w:p>
    <w:p w:rsidR="00F116D5" w:rsidRDefault="00AB36A3">
      <w:pPr>
        <w:pStyle w:val="incut-v4title"/>
        <w:spacing w:line="276" w:lineRule="auto"/>
        <w:divId w:val="383338881"/>
      </w:pPr>
      <w:r>
        <w:t>Фрагмент ПВТР с условиями о мессенджере МАХ</w:t>
      </w:r>
    </w:p>
    <w:p w:rsidR="00F116D5" w:rsidRDefault="00AB36A3">
      <w:pPr>
        <w:pStyle w:val="a3"/>
        <w:spacing w:line="276" w:lineRule="auto"/>
        <w:divId w:val="2014989661"/>
      </w:pPr>
      <w:r>
        <w:t>15. Порядок обмена электронными сообщениями</w:t>
      </w:r>
    </w:p>
    <w:p w:rsidR="00F116D5" w:rsidRDefault="00AB36A3">
      <w:pPr>
        <w:pStyle w:val="a3"/>
        <w:spacing w:line="276" w:lineRule="auto"/>
        <w:divId w:val="2014989661"/>
      </w:pPr>
      <w:r>
        <w:t>15.1. Работодатель с целью ускорения рабочей коммуникации и расширения ее способов организует обмен электронными сообщениями с работниками и другими участниками образовательных отношений посредством функционала цифровой платформы МАХ (многофункционального сервиса обмена информацией). Во время переходного периода до полной интеграции ИКОП «</w:t>
      </w:r>
      <w:proofErr w:type="spellStart"/>
      <w:r>
        <w:t>Сферум</w:t>
      </w:r>
      <w:proofErr w:type="spellEnd"/>
      <w:r>
        <w:t>» в платформу МАХ допускается обмен электронными сообщениями с использованием функционала ИКОП «</w:t>
      </w:r>
      <w:proofErr w:type="spellStart"/>
      <w:r>
        <w:t>Сферум</w:t>
      </w:r>
      <w:proofErr w:type="spellEnd"/>
      <w:r>
        <w:t>».</w:t>
      </w:r>
    </w:p>
    <w:p w:rsidR="00F116D5" w:rsidRDefault="00AB36A3">
      <w:pPr>
        <w:pStyle w:val="a3"/>
        <w:spacing w:line="276" w:lineRule="auto"/>
        <w:divId w:val="2014989661"/>
      </w:pPr>
      <w:r>
        <w:t>15.2. Обмен электронными сообщениями с работниками, участниками образовательных отношений возможен в личной переписке, а также посредством создания чатов разной тематической направленности, с разным функционалом.</w:t>
      </w:r>
    </w:p>
    <w:p w:rsidR="00F116D5" w:rsidRDefault="00AB36A3">
      <w:pPr>
        <w:pStyle w:val="a3"/>
        <w:spacing w:line="276" w:lineRule="auto"/>
        <w:divId w:val="2014989661"/>
      </w:pPr>
      <w:r>
        <w:t>15.3. Запрещается при предоставлении государственных и муниципальных услуг, выполнении государственного или муниципального задания, реализации основных общеобразовательных программ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интернет, для передачи платежных документов и (или) предоставления информации, содержащей персональные данные граждан Российской Федерации, данные о переводах денежных средств в рамках применяемых форм безналичных расчетов, сведения, необходимые для осуществления платежей.</w:t>
      </w:r>
    </w:p>
    <w:p w:rsidR="00F116D5" w:rsidRDefault="00AB36A3">
      <w:pPr>
        <w:pStyle w:val="a3"/>
        <w:spacing w:line="276" w:lineRule="auto"/>
        <w:divId w:val="2014989661"/>
      </w:pPr>
      <w:r>
        <w:t>15.4. Работники в рамках своих должностных обязанностей создают и координируют чаты с работниками, участниками образовательных отношений с целью решения трудовых и образовательных задач, в том числе чаты с обучающимися, родительские чаты, педагогические, методические чаты и др.</w:t>
      </w:r>
    </w:p>
    <w:p w:rsidR="00F116D5" w:rsidRDefault="00AB36A3">
      <w:pPr>
        <w:pStyle w:val="a3"/>
        <w:spacing w:line="276" w:lineRule="auto"/>
        <w:divId w:val="2014989661"/>
      </w:pPr>
      <w:r>
        <w:t>15.5. Работники являются модераторами созданных ими групповых чатов (за исключением случаев, отдельно установленных руководителем образовательной организации), что подразумевает:</w:t>
      </w:r>
    </w:p>
    <w:p w:rsidR="00F116D5" w:rsidRDefault="00AB36A3">
      <w:pPr>
        <w:numPr>
          <w:ilvl w:val="0"/>
          <w:numId w:val="7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t>контроль за порядком общения между участниками чата, своевременное удаление негативной и избыточной информации;</w:t>
      </w:r>
    </w:p>
    <w:p w:rsidR="00F116D5" w:rsidRDefault="00AB36A3">
      <w:pPr>
        <w:numPr>
          <w:ilvl w:val="0"/>
          <w:numId w:val="7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t>добавление участников в чат, ознакомление их с правилами коммуникации;</w:t>
      </w:r>
    </w:p>
    <w:p w:rsidR="00F116D5" w:rsidRDefault="00AB36A3">
      <w:pPr>
        <w:numPr>
          <w:ilvl w:val="0"/>
          <w:numId w:val="7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t>удаление участников чата при их выбытии из контингента образовательной организации (например, увольнении и т. д.).</w:t>
      </w:r>
    </w:p>
    <w:p w:rsidR="00F116D5" w:rsidRDefault="00AB36A3">
      <w:pPr>
        <w:pStyle w:val="a3"/>
        <w:spacing w:line="276" w:lineRule="auto"/>
        <w:divId w:val="2014989661"/>
      </w:pPr>
      <w:r>
        <w:t>15.6. Работники при обмене электронными сообщениями в рамках исполнения трудовых функций обязаны:</w:t>
      </w:r>
    </w:p>
    <w:p w:rsidR="00F116D5" w:rsidRDefault="00AB36A3">
      <w:pPr>
        <w:numPr>
          <w:ilvl w:val="0"/>
          <w:numId w:val="8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t>использовать функционал цифровой платформы МАХ и ИКОП «</w:t>
      </w:r>
      <w:proofErr w:type="spellStart"/>
      <w:r>
        <w:rPr>
          <w:rFonts w:eastAsia="Times New Roman"/>
        </w:rPr>
        <w:t>Сферум</w:t>
      </w:r>
      <w:proofErr w:type="spellEnd"/>
      <w:r>
        <w:rPr>
          <w:rFonts w:eastAsia="Times New Roman"/>
        </w:rPr>
        <w:t>»;</w:t>
      </w:r>
    </w:p>
    <w:p w:rsidR="00F116D5" w:rsidRDefault="00AB36A3">
      <w:pPr>
        <w:numPr>
          <w:ilvl w:val="0"/>
          <w:numId w:val="8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t>проявлять уважение ко всем участникам коммуникации;</w:t>
      </w:r>
    </w:p>
    <w:p w:rsidR="00F116D5" w:rsidRDefault="00AB36A3">
      <w:pPr>
        <w:numPr>
          <w:ilvl w:val="0"/>
          <w:numId w:val="8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:rsidR="00F116D5" w:rsidRDefault="00AB36A3">
      <w:pPr>
        <w:numPr>
          <w:ilvl w:val="0"/>
          <w:numId w:val="8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t>посылать сообщения в будние дни с 7:00 до 21:00, за исключение случаев, отдельно установленных руководителем образовательной организации;</w:t>
      </w:r>
    </w:p>
    <w:p w:rsidR="00F116D5" w:rsidRDefault="00AB36A3">
      <w:pPr>
        <w:numPr>
          <w:ilvl w:val="0"/>
          <w:numId w:val="8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lastRenderedPageBreak/>
        <w:t>соблюдать деловой стиль общения, четко и лаконично формулировать сообщения, проявлять терпимость и сдержанность;</w:t>
      </w:r>
    </w:p>
    <w:p w:rsidR="00F116D5" w:rsidRDefault="00AB36A3">
      <w:pPr>
        <w:numPr>
          <w:ilvl w:val="0"/>
          <w:numId w:val="8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F116D5" w:rsidRDefault="00AB36A3">
      <w:pPr>
        <w:numPr>
          <w:ilvl w:val="0"/>
          <w:numId w:val="8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t>обеспечивать безопасность своего аккаунта в цифровой платформе МАХ и ИКОП «</w:t>
      </w:r>
      <w:proofErr w:type="spellStart"/>
      <w:r>
        <w:rPr>
          <w:rFonts w:eastAsia="Times New Roman"/>
        </w:rPr>
        <w:t>Сферум</w:t>
      </w:r>
      <w:proofErr w:type="spellEnd"/>
      <w:r>
        <w:rPr>
          <w:rFonts w:eastAsia="Times New Roman"/>
        </w:rPr>
        <w:t>».</w:t>
      </w:r>
    </w:p>
    <w:p w:rsidR="00F116D5" w:rsidRDefault="00AB36A3">
      <w:pPr>
        <w:pStyle w:val="a3"/>
        <w:spacing w:line="276" w:lineRule="auto"/>
        <w:divId w:val="2014989661"/>
      </w:pPr>
      <w:r>
        <w:t>15.7. Работники при обмене электронными сообщениями в рамках исполнения трудовых функций имеют право:</w:t>
      </w:r>
    </w:p>
    <w:p w:rsidR="00F116D5" w:rsidRDefault="00AB36A3">
      <w:pPr>
        <w:numPr>
          <w:ilvl w:val="0"/>
          <w:numId w:val="9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t>присоединяться к чату по ссылке-приглашению, полученной от модератора или иного работника;</w:t>
      </w:r>
    </w:p>
    <w:p w:rsidR="00F116D5" w:rsidRDefault="00AB36A3">
      <w:pPr>
        <w:numPr>
          <w:ilvl w:val="0"/>
          <w:numId w:val="9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t>узнавать, уточнять, сообщать информацию, связанную с темой обсуждения в чате и (или) трудовой деятельностью;</w:t>
      </w:r>
    </w:p>
    <w:p w:rsidR="00F116D5" w:rsidRDefault="00AB36A3">
      <w:pPr>
        <w:numPr>
          <w:ilvl w:val="0"/>
          <w:numId w:val="9"/>
        </w:numPr>
        <w:spacing w:after="103" w:line="276" w:lineRule="auto"/>
        <w:divId w:val="2014989661"/>
        <w:rPr>
          <w:rFonts w:eastAsia="Times New Roman"/>
        </w:rPr>
      </w:pPr>
      <w:r>
        <w:rPr>
          <w:rFonts w:eastAsia="Times New Roman"/>
        </w:rPr>
        <w:t>выйти из чата в любое время.</w:t>
      </w:r>
    </w:p>
    <w:p w:rsidR="009B7312" w:rsidRDefault="009B7312" w:rsidP="00E528D2">
      <w:pPr>
        <w:pStyle w:val="2"/>
        <w:spacing w:line="276" w:lineRule="auto"/>
        <w:jc w:val="center"/>
        <w:divId w:val="955019894"/>
        <w:rPr>
          <w:rFonts w:eastAsia="Times New Roman"/>
        </w:rPr>
      </w:pPr>
    </w:p>
    <w:p w:rsidR="009B7312" w:rsidRDefault="009B7312" w:rsidP="00E528D2">
      <w:pPr>
        <w:pStyle w:val="2"/>
        <w:spacing w:line="276" w:lineRule="auto"/>
        <w:jc w:val="center"/>
        <w:divId w:val="955019894"/>
        <w:rPr>
          <w:rFonts w:eastAsia="Times New Roman"/>
        </w:rPr>
      </w:pPr>
    </w:p>
    <w:p w:rsidR="009B7312" w:rsidRDefault="009B7312" w:rsidP="00E528D2">
      <w:pPr>
        <w:pStyle w:val="2"/>
        <w:spacing w:line="276" w:lineRule="auto"/>
        <w:jc w:val="center"/>
        <w:divId w:val="955019894"/>
        <w:rPr>
          <w:rFonts w:eastAsia="Times New Roman"/>
        </w:rPr>
      </w:pPr>
    </w:p>
    <w:p w:rsidR="009B7312" w:rsidRDefault="009B7312" w:rsidP="00E528D2">
      <w:pPr>
        <w:pStyle w:val="2"/>
        <w:spacing w:line="276" w:lineRule="auto"/>
        <w:jc w:val="center"/>
        <w:divId w:val="955019894"/>
        <w:rPr>
          <w:rFonts w:eastAsia="Times New Roman"/>
        </w:rPr>
      </w:pPr>
    </w:p>
    <w:p w:rsidR="009B7312" w:rsidRDefault="009B7312" w:rsidP="00E528D2">
      <w:pPr>
        <w:pStyle w:val="2"/>
        <w:spacing w:line="276" w:lineRule="auto"/>
        <w:jc w:val="center"/>
        <w:divId w:val="955019894"/>
        <w:rPr>
          <w:rFonts w:eastAsia="Times New Roman"/>
        </w:rPr>
      </w:pPr>
    </w:p>
    <w:p w:rsidR="009B7312" w:rsidRDefault="009B7312" w:rsidP="00E528D2">
      <w:pPr>
        <w:pStyle w:val="2"/>
        <w:spacing w:line="276" w:lineRule="auto"/>
        <w:jc w:val="center"/>
        <w:divId w:val="955019894"/>
        <w:rPr>
          <w:rFonts w:eastAsia="Times New Roman"/>
        </w:rPr>
      </w:pPr>
    </w:p>
    <w:p w:rsidR="00F116D5" w:rsidRDefault="00AB36A3" w:rsidP="00E528D2">
      <w:pPr>
        <w:pStyle w:val="2"/>
        <w:spacing w:line="276" w:lineRule="auto"/>
        <w:jc w:val="center"/>
        <w:divId w:val="955019894"/>
        <w:rPr>
          <w:rFonts w:eastAsia="Times New Roman"/>
        </w:rPr>
      </w:pPr>
      <w:r>
        <w:rPr>
          <w:rFonts w:eastAsia="Times New Roman"/>
        </w:rPr>
        <w:t>Как проинформировать родителей</w:t>
      </w:r>
    </w:p>
    <w:p w:rsidR="00F116D5" w:rsidRDefault="00AB36A3" w:rsidP="00E528D2">
      <w:pPr>
        <w:pStyle w:val="a3"/>
        <w:spacing w:line="276" w:lineRule="auto"/>
        <w:jc w:val="both"/>
        <w:divId w:val="281697049"/>
      </w:pPr>
      <w:r>
        <w:t xml:space="preserve">Предупредите родителей, что сможете обмениваться с ними электронными сообщениями только через мессенджер МАХ. Для этого рекомендуем </w:t>
      </w:r>
      <w:r w:rsidRPr="00E528D2">
        <w:t>обсудить вопрос на собраниях</w:t>
      </w:r>
      <w:r>
        <w:t xml:space="preserve">, </w:t>
      </w:r>
      <w:r w:rsidRPr="00E528D2">
        <w:t>раздать родителям памятки</w:t>
      </w:r>
      <w:r>
        <w:t xml:space="preserve">, а также </w:t>
      </w:r>
      <w:r w:rsidRPr="00E528D2">
        <w:t xml:space="preserve">оформить </w:t>
      </w:r>
      <w:proofErr w:type="spellStart"/>
      <w:r w:rsidRPr="00E528D2">
        <w:t>инфостенд</w:t>
      </w:r>
      <w:proofErr w:type="spellEnd"/>
      <w:r>
        <w:t>.</w:t>
      </w:r>
    </w:p>
    <w:p w:rsidR="00F116D5" w:rsidRDefault="00AB36A3" w:rsidP="00E528D2">
      <w:pPr>
        <w:pStyle w:val="3"/>
        <w:spacing w:line="276" w:lineRule="auto"/>
        <w:jc w:val="center"/>
        <w:divId w:val="281697049"/>
        <w:rPr>
          <w:rFonts w:eastAsia="Times New Roman"/>
        </w:rPr>
      </w:pPr>
      <w:r>
        <w:rPr>
          <w:rFonts w:eastAsia="Times New Roman"/>
        </w:rPr>
        <w:t>Проведите собрание</w:t>
      </w:r>
    </w:p>
    <w:p w:rsidR="00F116D5" w:rsidRDefault="00AB36A3" w:rsidP="00E528D2">
      <w:pPr>
        <w:pStyle w:val="a3"/>
        <w:spacing w:line="276" w:lineRule="auto"/>
        <w:jc w:val="both"/>
        <w:divId w:val="281697049"/>
      </w:pPr>
      <w:r>
        <w:t xml:space="preserve">Удобно организовать собрания в начале учебного года – общее или по классам, группам. Главное – объяснить родителям, почему образовательная организация может </w:t>
      </w:r>
      <w:proofErr w:type="spellStart"/>
      <w:r>
        <w:t>коммуницировать</w:t>
      </w:r>
      <w:proofErr w:type="spellEnd"/>
      <w:r>
        <w:t xml:space="preserve"> только с помощью национального мессенджера. Основной аргумент – требование законодательства. Школы и детские сады не вправе пересылать </w:t>
      </w:r>
      <w:proofErr w:type="spellStart"/>
      <w:r>
        <w:t>персданные</w:t>
      </w:r>
      <w:proofErr w:type="spellEnd"/>
      <w:r>
        <w:t xml:space="preserve"> и финансовую информацию через иностранные мессенджеры, когда выполняют государственные и муниципальные функции, а также реализуют основные общеобразовательные программы (</w:t>
      </w:r>
      <w:r w:rsidRPr="00E528D2">
        <w:t>ч. 8 ст. 10 Федерального закона от 27.07.2006 № 149-ФЗ</w:t>
      </w:r>
      <w:r>
        <w:t xml:space="preserve">, </w:t>
      </w:r>
      <w:r w:rsidRPr="00E528D2">
        <w:t>ч. 3.1 ст. 16 Федерального закона от 29.12.2012 № 273-ФЗ</w:t>
      </w:r>
      <w:r>
        <w:t>).</w:t>
      </w:r>
    </w:p>
    <w:p w:rsidR="00F116D5" w:rsidRDefault="00AB36A3">
      <w:pPr>
        <w:pStyle w:val="a3"/>
        <w:spacing w:line="276" w:lineRule="auto"/>
        <w:divId w:val="281697049"/>
      </w:pPr>
      <w:r>
        <w:t>Передайте родителям памятки с краткими инструкциями и разъяснениями. Разработчики также подготовили брошюру и карточки. Воспользуйтесь готовыми материалами.</w:t>
      </w:r>
    </w:p>
    <w:p w:rsidR="00F116D5" w:rsidRDefault="00AB36A3">
      <w:pPr>
        <w:pStyle w:val="a3"/>
        <w:spacing w:line="276" w:lineRule="auto"/>
        <w:divId w:val="281697049"/>
      </w:pPr>
      <w:r>
        <w:rPr>
          <w:rStyle w:val="a6"/>
        </w:rPr>
        <w:lastRenderedPageBreak/>
        <w:t>Памятки для родителей</w:t>
      </w:r>
    </w:p>
    <w:tbl>
      <w:tblPr>
        <w:tblW w:w="51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020"/>
        <w:gridCol w:w="4020"/>
        <w:gridCol w:w="4020"/>
      </w:tblGrid>
      <w:tr w:rsidR="00F116D5">
        <w:trPr>
          <w:divId w:val="1395197475"/>
        </w:trPr>
        <w:tc>
          <w:tcPr>
            <w:tcW w:w="1650" w:type="pct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  <w:color w:val="0000FF"/>
                <w:u w:val="single"/>
              </w:rPr>
              <w:t>Как перенести</w:t>
            </w:r>
            <w:r>
              <w:rPr>
                <w:rFonts w:eastAsia="Times New Roman"/>
                <w:b/>
                <w:bCs/>
                <w:color w:val="0000FF"/>
                <w:u w:val="single"/>
              </w:rPr>
              <w:br/>
            </w:r>
            <w:proofErr w:type="spellStart"/>
            <w:r>
              <w:rPr>
                <w:rStyle w:val="a6"/>
                <w:rFonts w:eastAsia="Times New Roman"/>
                <w:color w:val="0000FF"/>
                <w:u w:val="single"/>
              </w:rPr>
              <w:t>Сферум</w:t>
            </w:r>
            <w:proofErr w:type="spellEnd"/>
            <w:r>
              <w:rPr>
                <w:rStyle w:val="a6"/>
                <w:rFonts w:eastAsia="Times New Roman"/>
                <w:color w:val="0000FF"/>
                <w:u w:val="single"/>
              </w:rPr>
              <w:t xml:space="preserve"> в МАХ</w:t>
            </w:r>
          </w:p>
        </w:tc>
        <w:tc>
          <w:tcPr>
            <w:tcW w:w="1650" w:type="pct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  <w:color w:val="0000FF"/>
                <w:u w:val="single"/>
              </w:rPr>
              <w:t>Почему надо использовать</w:t>
            </w:r>
            <w:r>
              <w:rPr>
                <w:rFonts w:eastAsia="Times New Roman"/>
                <w:b/>
                <w:bCs/>
                <w:color w:val="0000FF"/>
                <w:u w:val="single"/>
              </w:rPr>
              <w:br/>
            </w:r>
            <w:r>
              <w:rPr>
                <w:rStyle w:val="a6"/>
                <w:rFonts w:eastAsia="Times New Roman"/>
                <w:color w:val="0000FF"/>
                <w:u w:val="single"/>
              </w:rPr>
              <w:t>МАХ в образовании</w:t>
            </w:r>
          </w:p>
        </w:tc>
        <w:tc>
          <w:tcPr>
            <w:tcW w:w="1650" w:type="pct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  <w:color w:val="0000FF"/>
                <w:u w:val="single"/>
              </w:rPr>
              <w:t>Как настроить безопасный</w:t>
            </w:r>
            <w:r>
              <w:rPr>
                <w:rFonts w:eastAsia="Times New Roman"/>
                <w:b/>
                <w:bCs/>
                <w:color w:val="0000FF"/>
                <w:u w:val="single"/>
              </w:rPr>
              <w:br/>
            </w:r>
            <w:r>
              <w:rPr>
                <w:rStyle w:val="a6"/>
                <w:rFonts w:eastAsia="Times New Roman"/>
                <w:color w:val="0000FF"/>
                <w:u w:val="single"/>
              </w:rPr>
              <w:t>режим в МАХ</w:t>
            </w:r>
          </w:p>
        </w:tc>
      </w:tr>
      <w:tr w:rsidR="00F116D5">
        <w:trPr>
          <w:divId w:val="1395197475"/>
        </w:trPr>
        <w:tc>
          <w:tcPr>
            <w:tcW w:w="1650" w:type="pct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14BDAB42" wp14:editId="4B5FCF8E">
                  <wp:extent cx="2352675" cy="3352800"/>
                  <wp:effectExtent l="0" t="0" r="9525" b="0"/>
                  <wp:docPr id="5" name="-43510246" descr="https://1obraz.ru/system/content/image/225/1/-43510246/">
                    <a:hlinkClick xmlns:a="http://schemas.openxmlformats.org/drawingml/2006/main" r:id="rId8" tgtFrame="&quot;_self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510246" descr="https://1obraz.ru/system/content/image/225/1/-43510246/">
                            <a:hlinkClick r:id="rId8" tgtFrame="&quot;_self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3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D5" w:rsidRDefault="00F116D5">
            <w:pPr>
              <w:pStyle w:val="a3"/>
            </w:pPr>
          </w:p>
        </w:tc>
        <w:tc>
          <w:tcPr>
            <w:tcW w:w="1650" w:type="pct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35AA467D" wp14:editId="605F0353">
                  <wp:extent cx="2362200" cy="3333750"/>
                  <wp:effectExtent l="0" t="0" r="0" b="0"/>
                  <wp:docPr id="6" name="-43510247" descr="https://1obraz.ru/system/content/image/225/1/-43510247/">
                    <a:hlinkClick xmlns:a="http://schemas.openxmlformats.org/drawingml/2006/main" r:id="rId10" tgtFrame="&quot;_self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510247" descr="https://1obraz.ru/system/content/image/225/1/-43510247/">
                            <a:hlinkClick r:id="rId10" tgtFrame="&quot;_self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D5" w:rsidRDefault="00F116D5">
            <w:pPr>
              <w:pStyle w:val="a3"/>
            </w:pPr>
          </w:p>
        </w:tc>
        <w:tc>
          <w:tcPr>
            <w:tcW w:w="1650" w:type="pct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380F5FCB" wp14:editId="40DAC404">
                  <wp:extent cx="2362200" cy="3343275"/>
                  <wp:effectExtent l="0" t="0" r="0" b="9525"/>
                  <wp:docPr id="7" name="-43510250" descr="https://1obraz.ru/system/content/image/225/1/-43510250/">
                    <a:hlinkClick xmlns:a="http://schemas.openxmlformats.org/drawingml/2006/main" r:id="rId12" tgtFrame="&quot;_self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510250" descr="https://1obraz.ru/system/content/image/225/1/-43510250/">
                            <a:hlinkClick r:id="rId12" tgtFrame="&quot;_self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D5" w:rsidRDefault="00F116D5">
            <w:pPr>
              <w:pStyle w:val="a3"/>
            </w:pPr>
          </w:p>
        </w:tc>
      </w:tr>
    </w:tbl>
    <w:p w:rsidR="00F116D5" w:rsidRDefault="00AB36A3">
      <w:pPr>
        <w:pStyle w:val="a3"/>
        <w:spacing w:line="276" w:lineRule="auto"/>
        <w:divId w:val="281697049"/>
      </w:pPr>
      <w:r>
        <w:rPr>
          <w:rStyle w:val="a6"/>
        </w:rPr>
        <w:t>Пособия от разработчиков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735"/>
        <w:gridCol w:w="3735"/>
        <w:gridCol w:w="3756"/>
      </w:tblGrid>
      <w:tr w:rsidR="00F116D5">
        <w:trPr>
          <w:divId w:val="1756396534"/>
        </w:trPr>
        <w:tc>
          <w:tcPr>
            <w:tcW w:w="1650" w:type="pct"/>
            <w:hideMark/>
          </w:tcPr>
          <w:p w:rsidR="00F116D5" w:rsidRDefault="00AB36A3">
            <w:pPr>
              <w:pStyle w:val="a3"/>
            </w:pPr>
            <w:r>
              <w:rPr>
                <w:rStyle w:val="a6"/>
              </w:rPr>
              <w:t>Безопасность в MAX</w:t>
            </w:r>
          </w:p>
        </w:tc>
        <w:tc>
          <w:tcPr>
            <w:tcW w:w="1650" w:type="pct"/>
            <w:hideMark/>
          </w:tcPr>
          <w:p w:rsidR="00F116D5" w:rsidRDefault="00AB36A3">
            <w:pPr>
              <w:pStyle w:val="a3"/>
            </w:pPr>
            <w:r>
              <w:rPr>
                <w:rStyle w:val="a6"/>
              </w:rPr>
              <w:t>Установка MAX</w:t>
            </w:r>
          </w:p>
        </w:tc>
        <w:tc>
          <w:tcPr>
            <w:tcW w:w="1650" w:type="pct"/>
            <w:hideMark/>
          </w:tcPr>
          <w:p w:rsidR="00F116D5" w:rsidRDefault="00AB36A3">
            <w:pPr>
              <w:pStyle w:val="a3"/>
            </w:pPr>
            <w:r>
              <w:rPr>
                <w:rStyle w:val="a6"/>
              </w:rPr>
              <w:t xml:space="preserve">Подключение </w:t>
            </w:r>
            <w:proofErr w:type="spellStart"/>
            <w:r>
              <w:rPr>
                <w:rStyle w:val="a6"/>
              </w:rPr>
              <w:t>Сферума</w:t>
            </w:r>
            <w:proofErr w:type="spellEnd"/>
          </w:p>
        </w:tc>
      </w:tr>
      <w:tr w:rsidR="00F116D5">
        <w:trPr>
          <w:divId w:val="1756396534"/>
        </w:trPr>
        <w:tc>
          <w:tcPr>
            <w:tcW w:w="1650" w:type="pct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028950" cy="3028950"/>
                  <wp:effectExtent l="0" t="0" r="0" b="0"/>
                  <wp:docPr id="8" name="-43510251" descr="https://1obraz.ru/system/content/image/225/1/-4351025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510251" descr="https://1obraz.ru/system/content/image/225/1/-4351025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D5" w:rsidRDefault="00F116D5">
            <w:pPr>
              <w:pStyle w:val="a3"/>
            </w:pPr>
          </w:p>
        </w:tc>
        <w:tc>
          <w:tcPr>
            <w:tcW w:w="1650" w:type="pct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028950" cy="3048000"/>
                  <wp:effectExtent l="0" t="0" r="0" b="0"/>
                  <wp:docPr id="9" name="-43510252" descr="https://1obraz.ru/system/content/image/225/1/-4351025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510252" descr="https://1obraz.ru/system/content/image/225/1/-4351025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D5" w:rsidRDefault="00F116D5">
            <w:pPr>
              <w:pStyle w:val="a3"/>
            </w:pPr>
          </w:p>
        </w:tc>
        <w:tc>
          <w:tcPr>
            <w:tcW w:w="1650" w:type="pct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038475" cy="3057525"/>
                  <wp:effectExtent l="0" t="0" r="9525" b="9525"/>
                  <wp:docPr id="10" name="-43510253" descr="https://1obraz.ru/system/content/image/225/1/-4351025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510253" descr="https://1obraz.ru/system/content/image/225/1/-4351025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D5" w:rsidRDefault="00F116D5">
            <w:pPr>
              <w:pStyle w:val="a3"/>
            </w:pPr>
          </w:p>
        </w:tc>
      </w:tr>
    </w:tbl>
    <w:tbl>
      <w:tblPr>
        <w:tblW w:w="2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30"/>
      </w:tblGrid>
      <w:tr w:rsidR="00F116D5">
        <w:trPr>
          <w:divId w:val="281697049"/>
        </w:trPr>
        <w:tc>
          <w:tcPr>
            <w:tcW w:w="1375" w:type="pct"/>
            <w:hideMark/>
          </w:tcPr>
          <w:p w:rsidR="00F45B93" w:rsidRDefault="00F45B93">
            <w:pPr>
              <w:pStyle w:val="a3"/>
              <w:rPr>
                <w:rStyle w:val="a6"/>
              </w:rPr>
            </w:pPr>
          </w:p>
          <w:p w:rsidR="00F45B93" w:rsidRDefault="00F45B93">
            <w:pPr>
              <w:pStyle w:val="a3"/>
              <w:rPr>
                <w:rStyle w:val="a6"/>
              </w:rPr>
            </w:pPr>
          </w:p>
          <w:p w:rsidR="00F45B93" w:rsidRDefault="00F45B93">
            <w:pPr>
              <w:pStyle w:val="a3"/>
              <w:rPr>
                <w:rStyle w:val="a6"/>
              </w:rPr>
            </w:pPr>
          </w:p>
          <w:p w:rsidR="00F116D5" w:rsidRDefault="00AB36A3">
            <w:pPr>
              <w:pStyle w:val="a3"/>
            </w:pPr>
            <w:r>
              <w:rPr>
                <w:rStyle w:val="a6"/>
              </w:rPr>
              <w:lastRenderedPageBreak/>
              <w:t xml:space="preserve">Брошюра. </w:t>
            </w:r>
            <w:proofErr w:type="spellStart"/>
            <w:r>
              <w:rPr>
                <w:rStyle w:val="a6"/>
              </w:rPr>
              <w:t>Сферум</w:t>
            </w:r>
            <w:proofErr w:type="spellEnd"/>
            <w:r>
              <w:rPr>
                <w:rStyle w:val="a6"/>
              </w:rPr>
              <w:t xml:space="preserve"> в MAX</w:t>
            </w:r>
          </w:p>
        </w:tc>
      </w:tr>
      <w:tr w:rsidR="00F116D5">
        <w:trPr>
          <w:divId w:val="281697049"/>
        </w:trPr>
        <w:tc>
          <w:tcPr>
            <w:tcW w:w="1375" w:type="pct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3248025" cy="2295525"/>
                  <wp:effectExtent l="0" t="0" r="9525" b="9525"/>
                  <wp:docPr id="11" name="-43510255" descr="https://1obraz.ru/system/content/image/225/1/-4351025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510255" descr="https://1obraz.ru/system/content/image/225/1/-4351025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D5" w:rsidRDefault="00F116D5">
            <w:pPr>
              <w:pStyle w:val="a3"/>
            </w:pPr>
          </w:p>
        </w:tc>
      </w:tr>
    </w:tbl>
    <w:p w:rsidR="00F116D5" w:rsidRDefault="00AB36A3" w:rsidP="003E20D3">
      <w:pPr>
        <w:pStyle w:val="a3"/>
        <w:spacing w:line="276" w:lineRule="auto"/>
        <w:jc w:val="both"/>
        <w:divId w:val="281697049"/>
      </w:pPr>
      <w:r>
        <w:t>Скорее всего, родители будут задавать вопросы: обязателен ли МАХ, есть ли альтернатива, можно ли от него отказаться и т. д. Предложите спикеру собрания тренажер. Там – понятные ответы на распространенные вопросы о мессенджере.</w:t>
      </w:r>
    </w:p>
    <w:p w:rsidR="00F116D5" w:rsidRDefault="00AB36A3" w:rsidP="003E20D3">
      <w:pPr>
        <w:pStyle w:val="3"/>
        <w:spacing w:line="276" w:lineRule="auto"/>
        <w:jc w:val="center"/>
        <w:divId w:val="281697049"/>
        <w:rPr>
          <w:rFonts w:eastAsia="Times New Roman"/>
        </w:rPr>
      </w:pPr>
      <w:r>
        <w:rPr>
          <w:rFonts w:eastAsia="Times New Roman"/>
        </w:rPr>
        <w:t xml:space="preserve">Оформите </w:t>
      </w:r>
      <w:proofErr w:type="spellStart"/>
      <w:r>
        <w:rPr>
          <w:rFonts w:eastAsia="Times New Roman"/>
        </w:rPr>
        <w:t>инфостенды</w:t>
      </w:r>
      <w:proofErr w:type="spellEnd"/>
    </w:p>
    <w:p w:rsidR="00F116D5" w:rsidRDefault="00AB36A3" w:rsidP="003E20D3">
      <w:pPr>
        <w:pStyle w:val="a3"/>
        <w:spacing w:line="276" w:lineRule="auto"/>
        <w:jc w:val="both"/>
        <w:divId w:val="281697049"/>
      </w:pPr>
      <w:r>
        <w:t xml:space="preserve">Рекомендуем подготовить специальный стенд с информацией о мессенджере МАХ, правилами регистрации и работы в нем. Поместите на стенд </w:t>
      </w:r>
      <w:r w:rsidRPr="003E20D3">
        <w:t>памятки</w:t>
      </w:r>
      <w:r>
        <w:t xml:space="preserve">, которые раздавали родителям на собрании. Дополните материалами разработчиков – карточками, инструкциями, кроссвордами и раскрасками для детей. Пособия разместили </w:t>
      </w:r>
      <w:r w:rsidRPr="003E20D3">
        <w:t xml:space="preserve">на сайте </w:t>
      </w:r>
      <w:proofErr w:type="spellStart"/>
      <w:r w:rsidRPr="003E20D3">
        <w:t>Сферума</w:t>
      </w:r>
      <w:proofErr w:type="spellEnd"/>
      <w:r>
        <w:t>.</w:t>
      </w:r>
    </w:p>
    <w:p w:rsidR="00F116D5" w:rsidRDefault="00AB36A3">
      <w:pPr>
        <w:pStyle w:val="a3"/>
        <w:spacing w:line="276" w:lineRule="auto"/>
        <w:divId w:val="281697049"/>
      </w:pPr>
      <w:r>
        <w:t>Стенд лучше оформить в самых проходных местах – фойе на первом этаже, на выходе с территории школы и детского сада. Так вы сможете донести информацию до максимального количества людей и избавить педагогов от постоянных вопросов родителей.</w:t>
      </w:r>
    </w:p>
    <w:p w:rsidR="00F116D5" w:rsidRDefault="00AB36A3">
      <w:pPr>
        <w:pStyle w:val="a3"/>
        <w:spacing w:line="276" w:lineRule="auto"/>
        <w:divId w:val="281697049"/>
      </w:pPr>
      <w:r>
        <w:rPr>
          <w:rStyle w:val="a6"/>
        </w:rPr>
        <w:t xml:space="preserve">Пример оформления </w:t>
      </w:r>
      <w:proofErr w:type="spellStart"/>
      <w:r>
        <w:rPr>
          <w:rStyle w:val="a6"/>
        </w:rPr>
        <w:t>инфостенда</w:t>
      </w:r>
      <w:proofErr w:type="spellEnd"/>
      <w:r>
        <w:rPr>
          <w:rStyle w:val="a6"/>
        </w:rPr>
        <w:t xml:space="preserve"> о МАХ</w:t>
      </w:r>
    </w:p>
    <w:p w:rsidR="00F116D5" w:rsidRDefault="00AB36A3" w:rsidP="003E20D3">
      <w:pPr>
        <w:spacing w:line="276" w:lineRule="auto"/>
        <w:jc w:val="center"/>
        <w:divId w:val="281697049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4171950" cy="3173417"/>
            <wp:effectExtent l="0" t="0" r="0" b="8255"/>
            <wp:docPr id="12" name="Рисунок 12" descr="https://1obraz.ru/system/content/image/225/1/-435103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obraz.ru/system/content/image/225/1/-43510378/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297" cy="318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6D5" w:rsidRDefault="00AB36A3" w:rsidP="003E20D3">
      <w:pPr>
        <w:pStyle w:val="3"/>
        <w:spacing w:line="276" w:lineRule="auto"/>
        <w:jc w:val="center"/>
        <w:divId w:val="1876118884"/>
        <w:rPr>
          <w:rFonts w:eastAsia="Times New Roman"/>
        </w:rPr>
      </w:pPr>
      <w:r>
        <w:rPr>
          <w:rFonts w:eastAsia="Times New Roman"/>
        </w:rPr>
        <w:lastRenderedPageBreak/>
        <w:t>Ситуация</w:t>
      </w:r>
    </w:p>
    <w:p w:rsidR="00F116D5" w:rsidRDefault="00AB36A3" w:rsidP="00035C90">
      <w:pPr>
        <w:pStyle w:val="incut-v4title"/>
        <w:spacing w:line="276" w:lineRule="auto"/>
        <w:jc w:val="both"/>
        <w:divId w:val="1876118884"/>
      </w:pPr>
      <w:r>
        <w:t>Что делать, если родители не хотят использовать мессенджер МАХ</w:t>
      </w:r>
    </w:p>
    <w:p w:rsidR="00F116D5" w:rsidRDefault="00AB36A3" w:rsidP="00035C90">
      <w:pPr>
        <w:pStyle w:val="a3"/>
        <w:spacing w:line="276" w:lineRule="auto"/>
        <w:jc w:val="both"/>
        <w:divId w:val="254024896"/>
      </w:pPr>
      <w:r>
        <w:t>Проведите разъяснительную работу. Если не поможет, предложите альтернативные способы взаимодействия.</w:t>
      </w:r>
    </w:p>
    <w:p w:rsidR="00F116D5" w:rsidRDefault="00AB36A3" w:rsidP="00035C90">
      <w:pPr>
        <w:pStyle w:val="a3"/>
        <w:spacing w:line="276" w:lineRule="auto"/>
        <w:jc w:val="both"/>
        <w:divId w:val="254024896"/>
      </w:pPr>
      <w:r>
        <w:t xml:space="preserve">Объясните родителям, что школа и детский сад не могут использовать иные мессенджеры, так как запрещено передавать через них </w:t>
      </w:r>
      <w:proofErr w:type="spellStart"/>
      <w:r>
        <w:t>персданные</w:t>
      </w:r>
      <w:proofErr w:type="spellEnd"/>
      <w:r>
        <w:t xml:space="preserve"> и финансовую информацию (</w:t>
      </w:r>
      <w:r w:rsidRPr="00035C90">
        <w:t>ч. 8 ст. 10 Федерального закона от 27.07.2006 № 149-ФЗ</w:t>
      </w:r>
      <w:r>
        <w:t xml:space="preserve">, </w:t>
      </w:r>
      <w:r w:rsidRPr="00035C90">
        <w:t>ч. 3.1 ст. 16 Федерального закона от 29.12.2012 № 273-ФЗ</w:t>
      </w:r>
      <w:r>
        <w:t>).</w:t>
      </w:r>
    </w:p>
    <w:p w:rsidR="00F116D5" w:rsidRDefault="00AB36A3" w:rsidP="00035C90">
      <w:pPr>
        <w:pStyle w:val="a3"/>
        <w:spacing w:line="276" w:lineRule="auto"/>
        <w:jc w:val="both"/>
        <w:divId w:val="254024896"/>
      </w:pPr>
      <w:r>
        <w:t xml:space="preserve">Если не закрепили использование МАХ в локальных актах, то родители вправе применять его по желанию. В таком случае взаимодействуйте с ними очно или через электронную почту. По аналогии с тем, когда </w:t>
      </w:r>
      <w:proofErr w:type="spellStart"/>
      <w:r>
        <w:t>Минцифры</w:t>
      </w:r>
      <w:proofErr w:type="spellEnd"/>
      <w:r>
        <w:t xml:space="preserve"> рекомендовало вести журнал успеваемости на бумаге для отдельных учеников, чьи родители отказались от электронной версии (</w:t>
      </w:r>
      <w:r w:rsidRPr="00035C90">
        <w:t xml:space="preserve">письмо </w:t>
      </w:r>
      <w:proofErr w:type="spellStart"/>
      <w:r w:rsidRPr="00035C90">
        <w:t>Минцифры</w:t>
      </w:r>
      <w:proofErr w:type="spellEnd"/>
      <w:r w:rsidRPr="00035C90">
        <w:t xml:space="preserve"> от 27.08.2025 № ММ-П10-82860</w:t>
      </w:r>
      <w:r>
        <w:t>).</w:t>
      </w:r>
    </w:p>
    <w:p w:rsidR="00F116D5" w:rsidRDefault="00AB36A3" w:rsidP="00035C90">
      <w:pPr>
        <w:pStyle w:val="a3"/>
        <w:spacing w:line="276" w:lineRule="auto"/>
        <w:jc w:val="both"/>
        <w:divId w:val="254024896"/>
      </w:pPr>
      <w:r>
        <w:t xml:space="preserve">Если закрепили МАХ в локальных актах, </w:t>
      </w:r>
      <w:proofErr w:type="gramStart"/>
      <w:r>
        <w:t>например</w:t>
      </w:r>
      <w:proofErr w:type="gramEnd"/>
      <w:r>
        <w:t xml:space="preserve"> </w:t>
      </w:r>
      <w:r w:rsidRPr="00035C90">
        <w:t>Правилах внутреннего распорядка обучающихся</w:t>
      </w:r>
      <w:r>
        <w:t>, напомните родителям, что они обязаны соблюдать требования по закону (</w:t>
      </w:r>
      <w:r w:rsidRPr="00035C90">
        <w:t>ч. 4 ст. 44 Федерального закона от 29.12.2012 № 273-ФЗ</w:t>
      </w:r>
      <w:r>
        <w:t>). Санкций для родителей нет, однако образовательная организация не обязана отступать от внутренних правил по их желанию.</w:t>
      </w:r>
    </w:p>
    <w:p w:rsidR="00F116D5" w:rsidRDefault="00AB36A3" w:rsidP="00035C90">
      <w:pPr>
        <w:pStyle w:val="2"/>
        <w:spacing w:line="276" w:lineRule="auto"/>
        <w:jc w:val="center"/>
        <w:divId w:val="955019894"/>
        <w:rPr>
          <w:rFonts w:eastAsia="Times New Roman"/>
        </w:rPr>
      </w:pPr>
      <w:r>
        <w:rPr>
          <w:rFonts w:eastAsia="Times New Roman"/>
        </w:rPr>
        <w:t>Как проинформировать работников</w:t>
      </w:r>
    </w:p>
    <w:p w:rsidR="00F116D5" w:rsidRDefault="00AB36A3" w:rsidP="00035C90">
      <w:pPr>
        <w:pStyle w:val="a3"/>
        <w:spacing w:line="276" w:lineRule="auto"/>
        <w:jc w:val="both"/>
        <w:divId w:val="779951483"/>
      </w:pPr>
      <w:r>
        <w:t>Удобно закрепить правила использования мессенджера МАХ в ПВТР – это создаст правовое основание для его применения в работе и одновременно станет обязанностью для всех сотрудников. Поскольку работодатель обязан ознакомить работников с изменениями ПВТР, отдельно информировать их не придется.</w:t>
      </w:r>
    </w:p>
    <w:p w:rsidR="00F116D5" w:rsidRDefault="00AB36A3" w:rsidP="00035C90">
      <w:pPr>
        <w:pStyle w:val="a3"/>
        <w:spacing w:line="276" w:lineRule="auto"/>
        <w:jc w:val="both"/>
        <w:divId w:val="779951483"/>
      </w:pPr>
      <w:r>
        <w:t>Рекомендуем подготовить разъясняющие материалы – инструкции, памятки. Так сотрудники не только быстро освоят новый мессенджер, но и поделятся опытом с родителями и учениками. Передайте материалы на собраниях и разместите на стенде в учительской. Предлагаем готовые примеры.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613"/>
        <w:gridCol w:w="5613"/>
      </w:tblGrid>
      <w:tr w:rsidR="00F116D5">
        <w:trPr>
          <w:divId w:val="13577438"/>
        </w:trPr>
        <w:tc>
          <w:tcPr>
            <w:tcW w:w="2500" w:type="pct"/>
            <w:hideMark/>
          </w:tcPr>
          <w:p w:rsidR="00F116D5" w:rsidRDefault="00AB36A3">
            <w:pPr>
              <w:pStyle w:val="a3"/>
            </w:pPr>
            <w:r>
              <w:rPr>
                <w:rStyle w:val="a6"/>
                <w:color w:val="0000FF"/>
                <w:u w:val="single"/>
              </w:rPr>
              <w:t>Инструкция, как перейти</w:t>
            </w:r>
            <w:r>
              <w:rPr>
                <w:b/>
                <w:bCs/>
                <w:color w:val="0000FF"/>
                <w:u w:val="single"/>
              </w:rPr>
              <w:br/>
            </w:r>
            <w:r>
              <w:rPr>
                <w:rStyle w:val="a6"/>
                <w:color w:val="0000FF"/>
                <w:u w:val="single"/>
              </w:rPr>
              <w:t xml:space="preserve">из </w:t>
            </w:r>
            <w:proofErr w:type="spellStart"/>
            <w:r>
              <w:rPr>
                <w:rStyle w:val="a6"/>
                <w:color w:val="0000FF"/>
                <w:u w:val="single"/>
              </w:rPr>
              <w:t>Сферума</w:t>
            </w:r>
            <w:proofErr w:type="spellEnd"/>
            <w:r>
              <w:rPr>
                <w:rStyle w:val="a6"/>
                <w:color w:val="0000FF"/>
                <w:u w:val="single"/>
              </w:rPr>
              <w:t xml:space="preserve"> в МАХ</w:t>
            </w:r>
          </w:p>
        </w:tc>
        <w:tc>
          <w:tcPr>
            <w:tcW w:w="0" w:type="auto"/>
            <w:hideMark/>
          </w:tcPr>
          <w:p w:rsidR="00F116D5" w:rsidRDefault="00AB36A3">
            <w:pPr>
              <w:pStyle w:val="a3"/>
            </w:pPr>
            <w:r>
              <w:rPr>
                <w:rStyle w:val="a6"/>
                <w:color w:val="0000FF"/>
                <w:u w:val="single"/>
              </w:rPr>
              <w:t>Памятка, как вести</w:t>
            </w:r>
            <w:r>
              <w:rPr>
                <w:b/>
                <w:bCs/>
                <w:color w:val="0000FF"/>
                <w:u w:val="single"/>
              </w:rPr>
              <w:br/>
            </w:r>
            <w:r>
              <w:rPr>
                <w:rStyle w:val="a6"/>
                <w:color w:val="0000FF"/>
                <w:u w:val="single"/>
              </w:rPr>
              <w:t>общение в мессенджере</w:t>
            </w:r>
          </w:p>
        </w:tc>
      </w:tr>
      <w:tr w:rsidR="00F116D5">
        <w:trPr>
          <w:divId w:val="13577438"/>
        </w:trPr>
        <w:tc>
          <w:tcPr>
            <w:tcW w:w="2500" w:type="pct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152650" cy="3053963"/>
                  <wp:effectExtent l="0" t="0" r="0" b="0"/>
                  <wp:docPr id="13" name="-43510285" descr="https://1obraz.ru/system/content/image/225/1/-43510285/">
                    <a:hlinkClick xmlns:a="http://schemas.openxmlformats.org/drawingml/2006/main" r:id="rId19" tgtFrame="&quot;_self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510285" descr="https://1obraz.ru/system/content/image/225/1/-43510285/">
                            <a:hlinkClick r:id="rId19" tgtFrame="&quot;_self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328" cy="306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D5" w:rsidRDefault="00F116D5">
            <w:pPr>
              <w:pStyle w:val="a3"/>
            </w:pPr>
          </w:p>
        </w:tc>
        <w:tc>
          <w:tcPr>
            <w:tcW w:w="0" w:type="auto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140211" cy="3053715"/>
                  <wp:effectExtent l="0" t="0" r="0" b="0"/>
                  <wp:docPr id="14" name="-43510288" descr="https://1obraz.ru/system/content/image/225/1/-43510288/">
                    <a:hlinkClick xmlns:a="http://schemas.openxmlformats.org/drawingml/2006/main" r:id="rId21" tgtFrame="&quot;_self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510288" descr="https://1obraz.ru/system/content/image/225/1/-43510288/">
                            <a:hlinkClick r:id="rId21" tgtFrame="&quot;_self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746" cy="306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D5" w:rsidRDefault="00F116D5">
            <w:pPr>
              <w:pStyle w:val="a3"/>
            </w:pPr>
          </w:p>
        </w:tc>
      </w:tr>
      <w:tr w:rsidR="00F116D5">
        <w:trPr>
          <w:divId w:val="13577438"/>
        </w:trPr>
        <w:tc>
          <w:tcPr>
            <w:tcW w:w="2500" w:type="pct"/>
            <w:hideMark/>
          </w:tcPr>
          <w:p w:rsidR="00F116D5" w:rsidRDefault="00AB36A3">
            <w:pPr>
              <w:pStyle w:val="a3"/>
            </w:pPr>
            <w:r>
              <w:rPr>
                <w:rStyle w:val="a6"/>
                <w:color w:val="0000FF"/>
                <w:u w:val="single"/>
              </w:rPr>
              <w:lastRenderedPageBreak/>
              <w:t>Инструкция, как работать в чатах МАХ</w:t>
            </w:r>
          </w:p>
        </w:tc>
        <w:tc>
          <w:tcPr>
            <w:tcW w:w="0" w:type="auto"/>
            <w:hideMark/>
          </w:tcPr>
          <w:p w:rsidR="00F116D5" w:rsidRDefault="00AB36A3">
            <w:pPr>
              <w:pStyle w:val="a3"/>
            </w:pPr>
            <w:r>
              <w:rPr>
                <w:rStyle w:val="a6"/>
                <w:color w:val="0000FF"/>
                <w:u w:val="single"/>
              </w:rPr>
              <w:t xml:space="preserve">Инструкция, как проводить </w:t>
            </w:r>
            <w:proofErr w:type="spellStart"/>
            <w:r>
              <w:rPr>
                <w:rStyle w:val="a6"/>
                <w:color w:val="0000FF"/>
                <w:u w:val="single"/>
              </w:rPr>
              <w:t>видеозвонки</w:t>
            </w:r>
            <w:proofErr w:type="spellEnd"/>
            <w:r>
              <w:rPr>
                <w:rStyle w:val="a6"/>
                <w:color w:val="0000FF"/>
                <w:u w:val="single"/>
              </w:rPr>
              <w:t xml:space="preserve"> в MAX</w:t>
            </w:r>
          </w:p>
        </w:tc>
      </w:tr>
      <w:tr w:rsidR="00F116D5">
        <w:trPr>
          <w:divId w:val="13577438"/>
        </w:trPr>
        <w:tc>
          <w:tcPr>
            <w:tcW w:w="2500" w:type="pct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781300" cy="3945828"/>
                  <wp:effectExtent l="0" t="0" r="0" b="0"/>
                  <wp:docPr id="15" name="-43510290" descr="https://1obraz.ru/system/content/image/225/1/-43510290/">
                    <a:hlinkClick xmlns:a="http://schemas.openxmlformats.org/drawingml/2006/main" r:id="rId23" tgtFrame="&quot;_self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510290" descr="https://1obraz.ru/system/content/image/225/1/-43510290/">
                            <a:hlinkClick r:id="rId23" tgtFrame="&quot;_self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154" cy="395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D5" w:rsidRDefault="00F116D5">
            <w:pPr>
              <w:pStyle w:val="a3"/>
            </w:pPr>
          </w:p>
        </w:tc>
        <w:tc>
          <w:tcPr>
            <w:tcW w:w="0" w:type="auto"/>
            <w:hideMark/>
          </w:tcPr>
          <w:p w:rsidR="00F116D5" w:rsidRDefault="00AB36A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724749" cy="3876675"/>
                  <wp:effectExtent l="0" t="0" r="0" b="0"/>
                  <wp:docPr id="16" name="-43510291" descr="https://1obraz.ru/system/content/image/225/1/-43510291/">
                    <a:hlinkClick xmlns:a="http://schemas.openxmlformats.org/drawingml/2006/main" r:id="rId25" tgtFrame="&quot;_self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510291" descr="https://1obraz.ru/system/content/image/225/1/-43510291/">
                            <a:hlinkClick r:id="rId25" tgtFrame="&quot;_self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33" cy="389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D5" w:rsidRDefault="00F116D5">
            <w:pPr>
              <w:pStyle w:val="a3"/>
            </w:pPr>
          </w:p>
        </w:tc>
      </w:tr>
    </w:tbl>
    <w:p w:rsidR="00F116D5" w:rsidRDefault="00AB36A3" w:rsidP="003E20D3">
      <w:pPr>
        <w:pStyle w:val="3"/>
        <w:spacing w:line="276" w:lineRule="auto"/>
        <w:jc w:val="center"/>
        <w:divId w:val="1774012509"/>
        <w:rPr>
          <w:rFonts w:eastAsia="Times New Roman"/>
        </w:rPr>
      </w:pPr>
      <w:r>
        <w:rPr>
          <w:rFonts w:eastAsia="Times New Roman"/>
        </w:rPr>
        <w:t>Ситуация</w:t>
      </w:r>
    </w:p>
    <w:p w:rsidR="00F116D5" w:rsidRDefault="00AB36A3">
      <w:pPr>
        <w:pStyle w:val="incut-v4title"/>
        <w:spacing w:line="276" w:lineRule="auto"/>
        <w:divId w:val="1774012509"/>
      </w:pPr>
      <w:r>
        <w:t>Обязательно ли использовать мессенджер МАХ</w:t>
      </w:r>
    </w:p>
    <w:p w:rsidR="00F116D5" w:rsidRDefault="00AB36A3">
      <w:pPr>
        <w:pStyle w:val="a3"/>
        <w:spacing w:line="276" w:lineRule="auto"/>
        <w:divId w:val="727651946"/>
      </w:pPr>
      <w:r>
        <w:t>Да, если закрепили это в локальном акте.</w:t>
      </w:r>
    </w:p>
    <w:p w:rsidR="00F116D5" w:rsidRDefault="00AB36A3">
      <w:pPr>
        <w:pStyle w:val="a3"/>
        <w:spacing w:line="276" w:lineRule="auto"/>
        <w:divId w:val="727651946"/>
      </w:pPr>
      <w:r>
        <w:t xml:space="preserve">Федеральное законодательство не обязывает школы и детские сады применять в работе мессенджер МАХ. Однако установило ограничение – нельзя пересылать </w:t>
      </w:r>
      <w:proofErr w:type="spellStart"/>
      <w:r>
        <w:t>персданные</w:t>
      </w:r>
      <w:proofErr w:type="spellEnd"/>
      <w:r>
        <w:t xml:space="preserve"> и сведения о платежах через иностранные мессенджеры и платформы при предоставлении государственной (муниципальной) услуги, выполнении государственного (муниципального) задания, реализации основных образовательных программ (</w:t>
      </w:r>
      <w:r w:rsidRPr="00035C90">
        <w:t>ч. 8 ст. 10 Федерального закона от 27.07.2006 № 149-ФЗ</w:t>
      </w:r>
      <w:r>
        <w:t xml:space="preserve">, </w:t>
      </w:r>
      <w:r w:rsidRPr="00035C90">
        <w:t>ч. 3.1 ст. 16 Федерального закона от 29.12.2012 № 273-ФЗ</w:t>
      </w:r>
      <w:r>
        <w:t>). Получается, что нужно либо использовать российский мессенджер – МАХ вместе с интегрированным в него ИКОП «</w:t>
      </w:r>
      <w:proofErr w:type="spellStart"/>
      <w:r>
        <w:t>Сферум</w:t>
      </w:r>
      <w:proofErr w:type="spellEnd"/>
      <w:r>
        <w:t xml:space="preserve">», либо передавать </w:t>
      </w:r>
      <w:proofErr w:type="spellStart"/>
      <w:r>
        <w:t>персданные</w:t>
      </w:r>
      <w:proofErr w:type="spellEnd"/>
      <w:r>
        <w:t xml:space="preserve"> и платежные сведения иным путем – лично в бумажном виде, пересылать на электронную почту.</w:t>
      </w:r>
    </w:p>
    <w:p w:rsidR="00F116D5" w:rsidRDefault="00AB36A3">
      <w:pPr>
        <w:pStyle w:val="a3"/>
        <w:spacing w:line="276" w:lineRule="auto"/>
        <w:divId w:val="727651946"/>
      </w:pPr>
      <w:r>
        <w:t xml:space="preserve">Если решили использовать в работе мессенджеры, в том числе для чатов с родителями и учениками, есть единственный вариант – национальный мессенджер МАХ. Рекомендуем </w:t>
      </w:r>
      <w:r w:rsidRPr="003E20D3">
        <w:t>закрепить его использование в локальных актах</w:t>
      </w:r>
      <w:r>
        <w:t>, тогда он станет обязательным для работников и иных участников образовательных отношений. Это позволит создать единую практику электронного общения в вашей организации. Если работник или учащийся нарушит правила локального акта, его можно привлечь к дисциплинарной ответственности.</w:t>
      </w:r>
    </w:p>
    <w:p w:rsidR="00F45B93" w:rsidRDefault="00F45B93">
      <w:pPr>
        <w:pStyle w:val="a3"/>
        <w:spacing w:line="276" w:lineRule="auto"/>
        <w:divId w:val="727651946"/>
      </w:pPr>
    </w:p>
    <w:p w:rsidR="00F45B93" w:rsidRDefault="00F45B93">
      <w:pPr>
        <w:pStyle w:val="a3"/>
        <w:spacing w:line="276" w:lineRule="auto"/>
        <w:divId w:val="727651946"/>
      </w:pPr>
    </w:p>
    <w:p w:rsidR="00F45B93" w:rsidRDefault="00F45B93">
      <w:pPr>
        <w:pStyle w:val="a3"/>
        <w:spacing w:line="276" w:lineRule="auto"/>
        <w:divId w:val="727651946"/>
      </w:pPr>
    </w:p>
    <w:p w:rsidR="00F116D5" w:rsidRDefault="00AB36A3" w:rsidP="003E20D3">
      <w:pPr>
        <w:pStyle w:val="3"/>
        <w:spacing w:line="276" w:lineRule="auto"/>
        <w:jc w:val="center"/>
        <w:divId w:val="1738236819"/>
        <w:rPr>
          <w:rFonts w:eastAsia="Times New Roman"/>
        </w:rPr>
      </w:pPr>
      <w:r>
        <w:rPr>
          <w:rFonts w:eastAsia="Times New Roman"/>
        </w:rPr>
        <w:t>Ситуация</w:t>
      </w:r>
    </w:p>
    <w:p w:rsidR="00F116D5" w:rsidRDefault="00AB36A3">
      <w:pPr>
        <w:pStyle w:val="incut-v4title"/>
        <w:spacing w:line="276" w:lineRule="auto"/>
        <w:divId w:val="1738236819"/>
      </w:pPr>
      <w:r>
        <w:t xml:space="preserve">Перенесут ли из </w:t>
      </w:r>
      <w:proofErr w:type="spellStart"/>
      <w:r>
        <w:t>Сферума</w:t>
      </w:r>
      <w:proofErr w:type="spellEnd"/>
      <w:r>
        <w:t xml:space="preserve"> в мессенджер МАХ все материалы</w:t>
      </w:r>
    </w:p>
    <w:p w:rsidR="00F116D5" w:rsidRDefault="00AB36A3">
      <w:pPr>
        <w:pStyle w:val="a3"/>
        <w:spacing w:line="276" w:lineRule="auto"/>
        <w:divId w:val="2079672141"/>
      </w:pPr>
      <w:r>
        <w:t>Нет, перенесут только чаты.</w:t>
      </w:r>
    </w:p>
    <w:p w:rsidR="00F116D5" w:rsidRDefault="00AB36A3">
      <w:pPr>
        <w:pStyle w:val="a3"/>
        <w:spacing w:line="276" w:lineRule="auto"/>
        <w:divId w:val="2079672141"/>
      </w:pPr>
      <w:proofErr w:type="spellStart"/>
      <w:r>
        <w:t>Сферум</w:t>
      </w:r>
      <w:proofErr w:type="spellEnd"/>
      <w:r>
        <w:t xml:space="preserve"> интегрируют в МАХ поэтапно – по мере подключения каждого региона. Пользователям пришлют об этом уведомление. До подключения вашего региона можно продолжить общение в </w:t>
      </w:r>
      <w:proofErr w:type="spellStart"/>
      <w:r>
        <w:t>Сферуме</w:t>
      </w:r>
      <w:proofErr w:type="spellEnd"/>
      <w:r>
        <w:t xml:space="preserve"> (VK Мессенджере).</w:t>
      </w:r>
    </w:p>
    <w:p w:rsidR="00F116D5" w:rsidRDefault="00AB36A3">
      <w:pPr>
        <w:pStyle w:val="a3"/>
        <w:spacing w:line="276" w:lineRule="auto"/>
        <w:divId w:val="2079672141"/>
      </w:pPr>
      <w:r>
        <w:t xml:space="preserve">Чаты из VK Мессенджера перенесут в MAX автоматически. Сохранят название, состав участников и </w:t>
      </w:r>
      <w:proofErr w:type="spellStart"/>
      <w:r>
        <w:t>аватар</w:t>
      </w:r>
      <w:proofErr w:type="spellEnd"/>
      <w:r>
        <w:t>. История переписки будет доступна в VK Мессенджере. Пользователям из Москвы, Пензенской, Псковской, Белгородской и Брянской областей, а также из Приморского края, Республики Крым и Адыгеи перенесут только основные чаты с сотрудниками, учениками и родителями.</w:t>
      </w:r>
    </w:p>
    <w:p w:rsidR="00F116D5" w:rsidRDefault="00AB36A3" w:rsidP="009B7312">
      <w:pPr>
        <w:pStyle w:val="a3"/>
        <w:spacing w:before="0" w:beforeAutospacing="0" w:after="0" w:afterAutospacing="0" w:line="276" w:lineRule="auto"/>
        <w:divId w:val="2079672141"/>
      </w:pPr>
      <w:r>
        <w:t xml:space="preserve">Чат перенесут из </w:t>
      </w:r>
      <w:proofErr w:type="spellStart"/>
      <w:r>
        <w:t>Сферума</w:t>
      </w:r>
      <w:proofErr w:type="spellEnd"/>
      <w:r>
        <w:t xml:space="preserve"> в МАХ, если:</w:t>
      </w:r>
    </w:p>
    <w:p w:rsidR="00F116D5" w:rsidRDefault="00AB36A3" w:rsidP="009B7312">
      <w:pPr>
        <w:numPr>
          <w:ilvl w:val="0"/>
          <w:numId w:val="11"/>
        </w:numPr>
        <w:spacing w:line="276" w:lineRule="auto"/>
        <w:divId w:val="2079672141"/>
        <w:rPr>
          <w:rFonts w:eastAsia="Times New Roman"/>
        </w:rPr>
      </w:pPr>
      <w:r>
        <w:rPr>
          <w:rFonts w:eastAsia="Times New Roman"/>
        </w:rPr>
        <w:t>ваша подтвержденная роль — сотрудник, преподаватель или администратор;</w:t>
      </w:r>
    </w:p>
    <w:p w:rsidR="00F116D5" w:rsidRDefault="00AB36A3" w:rsidP="009B7312">
      <w:pPr>
        <w:numPr>
          <w:ilvl w:val="0"/>
          <w:numId w:val="11"/>
        </w:numPr>
        <w:spacing w:line="276" w:lineRule="auto"/>
        <w:divId w:val="2079672141"/>
        <w:rPr>
          <w:rFonts w:eastAsia="Times New Roman"/>
        </w:rPr>
      </w:pPr>
      <w:r>
        <w:rPr>
          <w:rFonts w:eastAsia="Times New Roman"/>
        </w:rPr>
        <w:t>вы создатель или администратор чата;</w:t>
      </w:r>
    </w:p>
    <w:p w:rsidR="00F116D5" w:rsidRDefault="00AB36A3" w:rsidP="009B7312">
      <w:pPr>
        <w:numPr>
          <w:ilvl w:val="0"/>
          <w:numId w:val="11"/>
        </w:numPr>
        <w:spacing w:line="276" w:lineRule="auto"/>
        <w:divId w:val="2079672141"/>
        <w:rPr>
          <w:rFonts w:eastAsia="Times New Roman"/>
        </w:rPr>
      </w:pPr>
      <w:r>
        <w:rPr>
          <w:rFonts w:eastAsia="Times New Roman"/>
        </w:rPr>
        <w:t>в чате есть сообщения от 1 января 2025 года и позднее.</w:t>
      </w:r>
    </w:p>
    <w:p w:rsidR="00F116D5" w:rsidRDefault="00AB36A3" w:rsidP="009B7312">
      <w:pPr>
        <w:pStyle w:val="a3"/>
        <w:spacing w:before="0" w:beforeAutospacing="0" w:after="0" w:afterAutospacing="0" w:line="276" w:lineRule="auto"/>
        <w:divId w:val="2079672141"/>
      </w:pPr>
      <w:r>
        <w:t>Чаты звонков также перенесут, если в них есть сообщения от 1 января 2025 года и позже.</w:t>
      </w:r>
    </w:p>
    <w:p w:rsidR="00F116D5" w:rsidRDefault="00AB36A3" w:rsidP="009B7312">
      <w:pPr>
        <w:pStyle w:val="a3"/>
        <w:spacing w:before="0" w:beforeAutospacing="0" w:after="0" w:afterAutospacing="0" w:line="276" w:lineRule="auto"/>
        <w:divId w:val="2079672141"/>
      </w:pPr>
      <w:r>
        <w:t>Если вы были только участником беседы, она отобразится у вас, когда администратор чата перейдет в МАХ. Если в беседе был один администратор, который вышел из чата в VK Мессенджере, то чат не перенесут в МАХ.</w:t>
      </w:r>
    </w:p>
    <w:p w:rsidR="00F116D5" w:rsidRDefault="00AB36A3" w:rsidP="003E20D3">
      <w:pPr>
        <w:pStyle w:val="2"/>
        <w:spacing w:line="276" w:lineRule="auto"/>
        <w:jc w:val="center"/>
        <w:divId w:val="955019894"/>
        <w:rPr>
          <w:rFonts w:eastAsia="Times New Roman"/>
        </w:rPr>
      </w:pPr>
      <w:r>
        <w:rPr>
          <w:rFonts w:eastAsia="Times New Roman"/>
        </w:rPr>
        <w:t>Какие санкции можно применить</w:t>
      </w:r>
    </w:p>
    <w:p w:rsidR="00F116D5" w:rsidRDefault="00AB36A3" w:rsidP="003E20D3">
      <w:pPr>
        <w:pStyle w:val="a3"/>
        <w:spacing w:line="276" w:lineRule="auto"/>
        <w:jc w:val="both"/>
        <w:divId w:val="386610254"/>
      </w:pPr>
      <w:r>
        <w:t xml:space="preserve">Федеральное законодательство не содержит санкций за то, что образовательная организация не применяет мессенджер МАХ в работе. Однако есть административная ответственность за нарушение запрета передавать </w:t>
      </w:r>
      <w:proofErr w:type="spellStart"/>
      <w:r>
        <w:t>персданные</w:t>
      </w:r>
      <w:proofErr w:type="spellEnd"/>
      <w:r>
        <w:t xml:space="preserve"> граждан РФ и платежную информацию через иностранные мессенджеры и платформы. Проверяющие могут оштрафовать ответственных на сумму от 30 тыс. до 50 тыс. руб., школу и детский сад - от 100 тыс. до 700 тыс. руб. (</w:t>
      </w:r>
      <w:r w:rsidRPr="003E20D3">
        <w:t>ст. 13.11.2 КоАП</w:t>
      </w:r>
      <w:r>
        <w:t>).</w:t>
      </w:r>
    </w:p>
    <w:p w:rsidR="00F116D5" w:rsidRDefault="00AB36A3" w:rsidP="003E20D3">
      <w:pPr>
        <w:pStyle w:val="a3"/>
        <w:spacing w:line="276" w:lineRule="auto"/>
        <w:jc w:val="both"/>
        <w:divId w:val="386610254"/>
      </w:pPr>
      <w:r>
        <w:t>Аналогично нет санкций для работников, учеников и родителей. Но если вы закрепили использование национального мессенджера в локальных актах, то за их нарушение сотрудников и учащихся можно привлечь к дисциплинарной ответственности. За несоблюдение Правил внутреннего распорядка к ученикам можно применить меры дисциплинарного взыскания: замечание, выговор и отчисление. Если работники нарушат требования ПВТР, вынесите им замечание, выговор или увольте (</w:t>
      </w:r>
      <w:r w:rsidRPr="003E20D3">
        <w:t>ст. 192 ТК</w:t>
      </w:r>
      <w:r>
        <w:t xml:space="preserve">). </w:t>
      </w:r>
    </w:p>
    <w:p w:rsidR="00F116D5" w:rsidRDefault="00AB36A3" w:rsidP="003E20D3">
      <w:pPr>
        <w:pStyle w:val="a3"/>
        <w:spacing w:line="276" w:lineRule="auto"/>
        <w:jc w:val="both"/>
        <w:divId w:val="386610254"/>
      </w:pPr>
      <w:r>
        <w:t>С родителями ситуация сложнее, так как школа и детский сад не могут привлечь их к ответственности. Лучший вариант – проводить разъяснительную работу, чтобы родители по собственному желанию использовали мессенджер МАХ для взаимодействия с образовательной организацией.</w:t>
      </w:r>
    </w:p>
    <w:p w:rsidR="00DD7FE4" w:rsidRDefault="00AB36A3" w:rsidP="009B7312">
      <w:pPr>
        <w:pStyle w:val="a3"/>
        <w:spacing w:line="276" w:lineRule="auto"/>
        <w:ind w:right="3"/>
        <w:jc w:val="both"/>
        <w:divId w:val="386610254"/>
      </w:pPr>
      <w:r>
        <w:t>Напомните родителям, что они обязаны соблюдать Правила внутреннего распорядка по Закону об образовании (</w:t>
      </w:r>
      <w:r w:rsidRPr="003E20D3">
        <w:t>ч. 4 ст. 44 Федерального закона от 29.12.2012 № 273-ФЗ</w:t>
      </w:r>
      <w:r>
        <w:t>). Если же не хотят применять МАХ для электронной коммуникации, то могут воспользоваться любым другим доступным способом связи – общаться с сотрудниками школы или детского сада лично, писать электронные и бумажные письма, на которые образовательная организация обязана ответить в течение 30 дней (</w:t>
      </w:r>
      <w:r w:rsidRPr="003E20D3">
        <w:t>ч. 1 ст. 12 Федерального закона от 02.05.2006 № 59-ФЗ</w:t>
      </w:r>
      <w:r>
        <w:t xml:space="preserve">). </w:t>
      </w:r>
    </w:p>
    <w:sectPr w:rsidR="00DD7FE4" w:rsidSect="00F45B93">
      <w:footerReference w:type="default" r:id="rId27"/>
      <w:pgSz w:w="11906" w:h="16838"/>
      <w:pgMar w:top="340" w:right="340" w:bottom="340" w:left="3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DA" w:rsidRDefault="00D15EDA" w:rsidP="00F45B93">
      <w:r>
        <w:separator/>
      </w:r>
    </w:p>
  </w:endnote>
  <w:endnote w:type="continuationSeparator" w:id="0">
    <w:p w:rsidR="00D15EDA" w:rsidRDefault="00D15EDA" w:rsidP="00F4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201364"/>
      <w:docPartObj>
        <w:docPartGallery w:val="Page Numbers (Bottom of Page)"/>
        <w:docPartUnique/>
      </w:docPartObj>
    </w:sdtPr>
    <w:sdtContent>
      <w:p w:rsidR="00F45B93" w:rsidRDefault="00F45B9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1CF">
          <w:rPr>
            <w:noProof/>
          </w:rPr>
          <w:t>2</w:t>
        </w:r>
        <w:r>
          <w:fldChar w:fldCharType="end"/>
        </w:r>
      </w:p>
    </w:sdtContent>
  </w:sdt>
  <w:p w:rsidR="00F45B93" w:rsidRDefault="00F45B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DA" w:rsidRDefault="00D15EDA" w:rsidP="00F45B93">
      <w:r>
        <w:separator/>
      </w:r>
    </w:p>
  </w:footnote>
  <w:footnote w:type="continuationSeparator" w:id="0">
    <w:p w:rsidR="00D15EDA" w:rsidRDefault="00D15EDA" w:rsidP="00F45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399"/>
    <w:multiLevelType w:val="multilevel"/>
    <w:tmpl w:val="8158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4577E"/>
    <w:multiLevelType w:val="multilevel"/>
    <w:tmpl w:val="90CE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B58ED"/>
    <w:multiLevelType w:val="multilevel"/>
    <w:tmpl w:val="971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56546"/>
    <w:multiLevelType w:val="multilevel"/>
    <w:tmpl w:val="0B0C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F6732"/>
    <w:multiLevelType w:val="multilevel"/>
    <w:tmpl w:val="4F0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E3B90"/>
    <w:multiLevelType w:val="multilevel"/>
    <w:tmpl w:val="79D8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53600"/>
    <w:multiLevelType w:val="multilevel"/>
    <w:tmpl w:val="D1FE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80050"/>
    <w:multiLevelType w:val="multilevel"/>
    <w:tmpl w:val="47A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E37D3"/>
    <w:multiLevelType w:val="multilevel"/>
    <w:tmpl w:val="A402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A444D"/>
    <w:multiLevelType w:val="multilevel"/>
    <w:tmpl w:val="06E2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8A7C08"/>
    <w:multiLevelType w:val="multilevel"/>
    <w:tmpl w:val="3EF6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D2"/>
    <w:rsid w:val="00035C90"/>
    <w:rsid w:val="000523D2"/>
    <w:rsid w:val="003E20D3"/>
    <w:rsid w:val="009B7312"/>
    <w:rsid w:val="00AB2C2C"/>
    <w:rsid w:val="00AB36A3"/>
    <w:rsid w:val="00B37F37"/>
    <w:rsid w:val="00BB31CF"/>
    <w:rsid w:val="00D15EDA"/>
    <w:rsid w:val="00DD7FE4"/>
    <w:rsid w:val="00E528D2"/>
    <w:rsid w:val="00F116D5"/>
    <w:rsid w:val="00F4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00777F"/>
  <w15:chartTrackingRefBased/>
  <w15:docId w15:val="{0467928D-A15B-48F7-B6EB-9DE1C616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uthorabout">
    <w:name w:val="author__abou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doc-leadicon">
    <w:name w:val="doc-lead__icon"/>
    <w:basedOn w:val="a0"/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incut-v4title">
    <w:name w:val="incut-v4__title"/>
    <w:basedOn w:val="a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F45B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5B93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45B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5B9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0699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89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1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6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1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0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6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7809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#/document/16/198543/" TargetMode="External"/><Relationship Id="rId13" Type="http://schemas.openxmlformats.org/officeDocument/2006/relationships/image" Target="https://1obraz.ru/system/content/image/225/1/-43510250/" TargetMode="External"/><Relationship Id="rId18" Type="http://schemas.openxmlformats.org/officeDocument/2006/relationships/image" Target="https://1obraz.ru/system/content/image/225/1/-43510378/" TargetMode="External"/><Relationship Id="rId26" Type="http://schemas.openxmlformats.org/officeDocument/2006/relationships/image" Target="https://1obraz.ru/system/content/image/225/1/-4351029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#/document/16/198584/" TargetMode="External"/><Relationship Id="rId7" Type="http://schemas.openxmlformats.org/officeDocument/2006/relationships/hyperlink" Target="https://rezh.uoedu.ru/site/section?id=129" TargetMode="External"/><Relationship Id="rId12" Type="http://schemas.openxmlformats.org/officeDocument/2006/relationships/hyperlink" Target="https://1obraz.ru/#/document/16/198545/" TargetMode="External"/><Relationship Id="rId17" Type="http://schemas.openxmlformats.org/officeDocument/2006/relationships/image" Target="https://1obraz.ru/system/content/image/225/1/-43510255/" TargetMode="External"/><Relationship Id="rId25" Type="http://schemas.openxmlformats.org/officeDocument/2006/relationships/hyperlink" Target="https://1obraz.ru/#/document/16/198583/" TargetMode="External"/><Relationship Id="rId2" Type="http://schemas.openxmlformats.org/officeDocument/2006/relationships/styles" Target="styles.xml"/><Relationship Id="rId16" Type="http://schemas.openxmlformats.org/officeDocument/2006/relationships/image" Target="https://1obraz.ru/system/content/image/225/1/-43510253/" TargetMode="External"/><Relationship Id="rId20" Type="http://schemas.openxmlformats.org/officeDocument/2006/relationships/image" Target="https://1obraz.ru/system/content/image/225/1/-43510285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1obraz.ru/system/content/image/225/1/-43510247/" TargetMode="External"/><Relationship Id="rId24" Type="http://schemas.openxmlformats.org/officeDocument/2006/relationships/image" Target="https://1obraz.ru/system/content/image/225/1/-43510290/" TargetMode="External"/><Relationship Id="rId5" Type="http://schemas.openxmlformats.org/officeDocument/2006/relationships/footnotes" Target="footnotes.xml"/><Relationship Id="rId15" Type="http://schemas.openxmlformats.org/officeDocument/2006/relationships/image" Target="https://1obraz.ru/system/content/image/225/1/-43510252/" TargetMode="External"/><Relationship Id="rId23" Type="http://schemas.openxmlformats.org/officeDocument/2006/relationships/hyperlink" Target="https://1obraz.ru/#/document/16/19858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1obraz.ru/#/document/16/198544/" TargetMode="External"/><Relationship Id="rId19" Type="http://schemas.openxmlformats.org/officeDocument/2006/relationships/hyperlink" Target="https://1obraz.ru/#/document/16/198581/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1obraz.ru/system/content/image/225/1/-43510246/" TargetMode="External"/><Relationship Id="rId14" Type="http://schemas.openxmlformats.org/officeDocument/2006/relationships/image" Target="https://1obraz.ru/system/content/image/225/1/-43510251/" TargetMode="External"/><Relationship Id="rId22" Type="http://schemas.openxmlformats.org/officeDocument/2006/relationships/image" Target="https://1obraz.ru/system/content/image/225/1/-43510288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3862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6</cp:revision>
  <dcterms:created xsi:type="dcterms:W3CDTF">2025-10-23T09:30:00Z</dcterms:created>
  <dcterms:modified xsi:type="dcterms:W3CDTF">2025-10-24T04:02:00Z</dcterms:modified>
</cp:coreProperties>
</file>